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CA6F8" w14:textId="1DFBCA32" w:rsidR="00F45BDC" w:rsidRPr="00626FBC" w:rsidRDefault="00F45BDC" w:rsidP="00F45BDC">
      <w:pPr>
        <w:pStyle w:val="NoSpacing"/>
        <w:spacing w:after="0"/>
        <w:jc w:val="center"/>
        <w:rPr>
          <w:b/>
          <w:bCs/>
          <w:color w:val="auto"/>
          <w:sz w:val="25"/>
          <w:szCs w:val="25"/>
          <w:u w:val="single"/>
        </w:rPr>
      </w:pPr>
      <w:r w:rsidRPr="00626FBC">
        <w:rPr>
          <w:b/>
          <w:bCs/>
          <w:color w:val="auto"/>
          <w:sz w:val="25"/>
          <w:szCs w:val="25"/>
          <w:u w:val="single"/>
        </w:rPr>
        <w:t xml:space="preserve">STEEPLE BUMPSTEAD PARISH COUNCIL VIRTUAL </w:t>
      </w:r>
      <w:r w:rsidR="009819B3" w:rsidRPr="00626FBC">
        <w:rPr>
          <w:b/>
          <w:bCs/>
          <w:color w:val="auto"/>
          <w:sz w:val="25"/>
          <w:szCs w:val="25"/>
          <w:u w:val="single"/>
        </w:rPr>
        <w:t xml:space="preserve">MEETING    </w:t>
      </w:r>
      <w:r w:rsidR="00BB64FF">
        <w:rPr>
          <w:b/>
          <w:bCs/>
          <w:color w:val="auto"/>
          <w:sz w:val="25"/>
          <w:szCs w:val="25"/>
          <w:u w:val="single"/>
        </w:rPr>
        <w:t>Due to COVID-19</w:t>
      </w:r>
    </w:p>
    <w:p w14:paraId="31483752" w14:textId="4BB9F26A" w:rsidR="00145755" w:rsidRPr="00626FBC" w:rsidRDefault="00F45BDC" w:rsidP="00F45BDC">
      <w:pPr>
        <w:pStyle w:val="NoSpacing"/>
        <w:spacing w:after="0"/>
        <w:jc w:val="center"/>
        <w:rPr>
          <w:color w:val="auto"/>
          <w:sz w:val="25"/>
          <w:szCs w:val="25"/>
          <w:u w:val="single"/>
        </w:rPr>
      </w:pPr>
      <w:r w:rsidRPr="00626FBC">
        <w:rPr>
          <w:b/>
          <w:bCs/>
          <w:color w:val="auto"/>
          <w:sz w:val="25"/>
          <w:szCs w:val="25"/>
          <w:u w:val="single"/>
        </w:rPr>
        <w:t xml:space="preserve">ON </w:t>
      </w:r>
      <w:r w:rsidR="00664B21" w:rsidRPr="00626FBC">
        <w:rPr>
          <w:b/>
          <w:bCs/>
          <w:color w:val="auto"/>
          <w:sz w:val="25"/>
          <w:szCs w:val="25"/>
          <w:u w:val="single"/>
        </w:rPr>
        <w:t xml:space="preserve">Thursday </w:t>
      </w:r>
      <w:r w:rsidR="00E93392">
        <w:rPr>
          <w:b/>
          <w:bCs/>
          <w:color w:val="auto"/>
          <w:sz w:val="25"/>
          <w:szCs w:val="25"/>
          <w:u w:val="single"/>
        </w:rPr>
        <w:t>12</w:t>
      </w:r>
      <w:r w:rsidR="00A25DA5" w:rsidRPr="00626FBC">
        <w:rPr>
          <w:b/>
          <w:bCs/>
          <w:color w:val="auto"/>
          <w:sz w:val="25"/>
          <w:szCs w:val="25"/>
          <w:u w:val="single"/>
          <w:vertAlign w:val="superscript"/>
        </w:rPr>
        <w:t>h</w:t>
      </w:r>
      <w:r w:rsidR="00A25DA5" w:rsidRPr="00626FBC">
        <w:rPr>
          <w:b/>
          <w:bCs/>
          <w:color w:val="auto"/>
          <w:sz w:val="25"/>
          <w:szCs w:val="25"/>
          <w:u w:val="single"/>
        </w:rPr>
        <w:t xml:space="preserve"> </w:t>
      </w:r>
      <w:r w:rsidR="00E93392">
        <w:rPr>
          <w:b/>
          <w:bCs/>
          <w:color w:val="auto"/>
          <w:sz w:val="25"/>
          <w:szCs w:val="25"/>
          <w:u w:val="single"/>
        </w:rPr>
        <w:t>November</w:t>
      </w:r>
      <w:r w:rsidR="009819B3" w:rsidRPr="00626FBC">
        <w:rPr>
          <w:b/>
          <w:bCs/>
          <w:color w:val="auto"/>
          <w:sz w:val="25"/>
          <w:szCs w:val="25"/>
          <w:u w:val="single"/>
        </w:rPr>
        <w:t xml:space="preserve"> 2020</w:t>
      </w:r>
      <w:r w:rsidR="00664B21" w:rsidRPr="00626FBC">
        <w:rPr>
          <w:b/>
          <w:bCs/>
          <w:color w:val="auto"/>
          <w:sz w:val="25"/>
          <w:szCs w:val="25"/>
          <w:u w:val="single"/>
        </w:rPr>
        <w:t xml:space="preserve"> at 7.30pm</w:t>
      </w:r>
    </w:p>
    <w:p w14:paraId="6C0713D6" w14:textId="20CB9364" w:rsidR="00823D45" w:rsidRDefault="004A563C" w:rsidP="00823D45">
      <w:pPr>
        <w:pStyle w:val="NoSpacing"/>
        <w:jc w:val="center"/>
        <w:rPr>
          <w:b/>
          <w:bCs/>
          <w:color w:val="auto"/>
          <w:sz w:val="25"/>
          <w:szCs w:val="25"/>
        </w:rPr>
      </w:pPr>
      <w:r>
        <w:rPr>
          <w:b/>
          <w:bCs/>
          <w:color w:val="auto"/>
          <w:sz w:val="25"/>
          <w:szCs w:val="25"/>
        </w:rPr>
        <w:t>M I N U T E S</w:t>
      </w:r>
    </w:p>
    <w:p w14:paraId="4995089F" w14:textId="77777777" w:rsidR="00AB1C08" w:rsidRPr="00D54FC6" w:rsidRDefault="00AB1C08" w:rsidP="00AB1C08">
      <w:pPr>
        <w:pStyle w:val="NoSpacing"/>
        <w:spacing w:after="0"/>
      </w:pPr>
      <w:r w:rsidRPr="00D54FC6">
        <w:t xml:space="preserve">Chairman: </w:t>
      </w:r>
      <w:r>
        <w:t>Cllr Kerry Barnes (Chairman)</w:t>
      </w:r>
    </w:p>
    <w:p w14:paraId="7578A4E2" w14:textId="4BD286F4" w:rsidR="00AB1C08" w:rsidRDefault="00AB1C08" w:rsidP="00AB1C08">
      <w:pPr>
        <w:pStyle w:val="NoSpacing"/>
        <w:spacing w:after="0"/>
      </w:pPr>
      <w:r>
        <w:t>Present</w:t>
      </w:r>
      <w:r w:rsidRPr="00D54FC6">
        <w:t>:</w:t>
      </w:r>
      <w:r>
        <w:t xml:space="preserve"> </w:t>
      </w:r>
      <w:r w:rsidRPr="00416923">
        <w:t>Cllr Girvan (Vice Chair), Cllr Hill, Cllr Mackenzie, Cllr Fellows,</w:t>
      </w:r>
      <w:r w:rsidRPr="00416923">
        <w:rPr>
          <w:color w:val="auto"/>
        </w:rPr>
        <w:t xml:space="preserve"> Cllr </w:t>
      </w:r>
      <w:proofErr w:type="spellStart"/>
      <w:r w:rsidRPr="00416923">
        <w:rPr>
          <w:color w:val="auto"/>
        </w:rPr>
        <w:t>Westrope</w:t>
      </w:r>
      <w:proofErr w:type="spellEnd"/>
      <w:r w:rsidR="00416923" w:rsidRPr="00416923">
        <w:rPr>
          <w:color w:val="auto"/>
        </w:rPr>
        <w:t xml:space="preserve">, Cllr </w:t>
      </w:r>
      <w:r w:rsidR="00E1498A">
        <w:rPr>
          <w:color w:val="auto"/>
        </w:rPr>
        <w:t>Rust</w:t>
      </w:r>
      <w:r w:rsidRPr="00416923">
        <w:rPr>
          <w:color w:val="auto"/>
        </w:rPr>
        <w:t xml:space="preserve"> &amp; </w:t>
      </w:r>
      <w:r w:rsidRPr="00416923">
        <w:t>Cllr Borges</w:t>
      </w:r>
    </w:p>
    <w:p w14:paraId="305A6C3C" w14:textId="0521331B" w:rsidR="00AB1C08" w:rsidRDefault="00AB1C08" w:rsidP="00AB1C08">
      <w:pPr>
        <w:pStyle w:val="NoSpacing"/>
        <w:spacing w:after="0"/>
      </w:pPr>
      <w:r>
        <w:t xml:space="preserve">In attendance: </w:t>
      </w:r>
      <w:r w:rsidR="009270AB">
        <w:t>Cllr Diana Garrod</w:t>
      </w:r>
    </w:p>
    <w:p w14:paraId="17F716A3" w14:textId="77777777" w:rsidR="00AB1C08" w:rsidRDefault="00AB1C08" w:rsidP="00AB1C08">
      <w:pPr>
        <w:pStyle w:val="NoSpacing"/>
        <w:spacing w:after="0"/>
      </w:pPr>
      <w:r>
        <w:t>Parish Clerk: Julia Howard</w:t>
      </w:r>
    </w:p>
    <w:p w14:paraId="7D2C20B6" w14:textId="65B24AEE" w:rsidR="00AB1C08" w:rsidRPr="00E211DE" w:rsidRDefault="00AB1C08" w:rsidP="00AB1C08">
      <w:pPr>
        <w:pStyle w:val="NoSpacing"/>
        <w:spacing w:after="0"/>
      </w:pPr>
      <w:r>
        <w:t xml:space="preserve">Members of the public: </w:t>
      </w:r>
      <w:proofErr w:type="spellStart"/>
      <w:r w:rsidR="00416923">
        <w:t>Mr</w:t>
      </w:r>
      <w:proofErr w:type="spellEnd"/>
      <w:r w:rsidR="00416923">
        <w:t xml:space="preserve"> James Webb, </w:t>
      </w:r>
      <w:proofErr w:type="spellStart"/>
      <w:r w:rsidR="00416923">
        <w:t>M</w:t>
      </w:r>
      <w:r w:rsidR="009270AB">
        <w:t>r</w:t>
      </w:r>
      <w:r w:rsidR="00416923">
        <w:t>s</w:t>
      </w:r>
      <w:proofErr w:type="spellEnd"/>
      <w:r w:rsidR="00416923">
        <w:t xml:space="preserve"> Kate Irwin</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7822"/>
      </w:tblGrid>
      <w:tr w:rsidR="004D55A0" w:rsidRPr="00626FBC" w14:paraId="41120B00" w14:textId="77777777" w:rsidTr="00D2573D">
        <w:trPr>
          <w:trHeight w:val="351"/>
        </w:trPr>
        <w:tc>
          <w:tcPr>
            <w:tcW w:w="2168" w:type="dxa"/>
          </w:tcPr>
          <w:p w14:paraId="4E66CC84" w14:textId="220408A7" w:rsidR="00CA78D7" w:rsidRPr="006F2587" w:rsidRDefault="00CA78D7" w:rsidP="0008146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108</w:t>
            </w:r>
          </w:p>
        </w:tc>
        <w:tc>
          <w:tcPr>
            <w:tcW w:w="7822" w:type="dxa"/>
          </w:tcPr>
          <w:p w14:paraId="58C0C582" w14:textId="56569A09" w:rsidR="00CA78D7" w:rsidRPr="00416923" w:rsidRDefault="00847EB7" w:rsidP="0008146D">
            <w:pPr>
              <w:pStyle w:val="NoSpacing"/>
              <w:spacing w:after="0" w:line="240" w:lineRule="auto"/>
              <w:rPr>
                <w:b/>
                <w:bCs/>
                <w:color w:val="auto"/>
                <w:sz w:val="20"/>
                <w:szCs w:val="20"/>
              </w:rPr>
            </w:pPr>
            <w:r w:rsidRPr="00416923">
              <w:rPr>
                <w:color w:val="auto"/>
                <w:sz w:val="24"/>
                <w:szCs w:val="24"/>
              </w:rPr>
              <w:t xml:space="preserve">Welcome and </w:t>
            </w:r>
            <w:r w:rsidR="00CA78D7" w:rsidRPr="00416923">
              <w:rPr>
                <w:color w:val="auto"/>
                <w:sz w:val="24"/>
                <w:szCs w:val="24"/>
              </w:rPr>
              <w:t>Apologies</w:t>
            </w:r>
            <w:r w:rsidR="00416923">
              <w:rPr>
                <w:color w:val="auto"/>
                <w:sz w:val="24"/>
                <w:szCs w:val="24"/>
              </w:rPr>
              <w:t xml:space="preserve"> – </w:t>
            </w:r>
            <w:r w:rsidR="00416923">
              <w:rPr>
                <w:color w:val="auto"/>
                <w:sz w:val="20"/>
                <w:szCs w:val="20"/>
              </w:rPr>
              <w:t>Apologies from Cllr Finch</w:t>
            </w:r>
          </w:p>
        </w:tc>
      </w:tr>
      <w:tr w:rsidR="004D55A0" w:rsidRPr="00626FBC" w14:paraId="0D376E0B" w14:textId="77777777" w:rsidTr="00D2573D">
        <w:trPr>
          <w:trHeight w:val="259"/>
        </w:trPr>
        <w:tc>
          <w:tcPr>
            <w:tcW w:w="2168" w:type="dxa"/>
          </w:tcPr>
          <w:p w14:paraId="50F1AFE3" w14:textId="69FF1937" w:rsidR="00CA78D7" w:rsidRPr="006F2587" w:rsidRDefault="00CA78D7" w:rsidP="0008146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109</w:t>
            </w:r>
          </w:p>
        </w:tc>
        <w:tc>
          <w:tcPr>
            <w:tcW w:w="7822" w:type="dxa"/>
          </w:tcPr>
          <w:p w14:paraId="62F57785" w14:textId="4B6C576D" w:rsidR="00AE6866" w:rsidRPr="00736970" w:rsidRDefault="00CA78D7" w:rsidP="0008146D">
            <w:pPr>
              <w:pStyle w:val="NoSpacing"/>
              <w:spacing w:after="0" w:line="240" w:lineRule="auto"/>
              <w:rPr>
                <w:color w:val="auto"/>
                <w:sz w:val="20"/>
                <w:szCs w:val="20"/>
              </w:rPr>
            </w:pPr>
            <w:r w:rsidRPr="00736970">
              <w:rPr>
                <w:color w:val="auto"/>
                <w:sz w:val="24"/>
                <w:szCs w:val="24"/>
              </w:rPr>
              <w:t>Declarations of Interest</w:t>
            </w:r>
            <w:r w:rsidR="00736970" w:rsidRPr="00736970">
              <w:rPr>
                <w:color w:val="auto"/>
                <w:sz w:val="24"/>
                <w:szCs w:val="24"/>
              </w:rPr>
              <w:t xml:space="preserve"> </w:t>
            </w:r>
            <w:r w:rsidR="00AE6866">
              <w:rPr>
                <w:color w:val="auto"/>
                <w:sz w:val="24"/>
                <w:szCs w:val="24"/>
              </w:rPr>
              <w:t>–</w:t>
            </w:r>
            <w:r w:rsidR="00736970" w:rsidRPr="00736970">
              <w:rPr>
                <w:color w:val="auto"/>
                <w:sz w:val="24"/>
                <w:szCs w:val="24"/>
              </w:rPr>
              <w:t xml:space="preserve"> </w:t>
            </w:r>
            <w:r w:rsidR="00736970">
              <w:rPr>
                <w:color w:val="auto"/>
                <w:sz w:val="20"/>
                <w:szCs w:val="20"/>
              </w:rPr>
              <w:t>none</w:t>
            </w:r>
            <w:r w:rsidR="00AE6866">
              <w:rPr>
                <w:color w:val="auto"/>
                <w:sz w:val="20"/>
                <w:szCs w:val="20"/>
              </w:rPr>
              <w:t xml:space="preserve">. *see planning section. </w:t>
            </w:r>
          </w:p>
        </w:tc>
      </w:tr>
      <w:tr w:rsidR="004D55A0" w:rsidRPr="00626FBC" w14:paraId="368D7FA4" w14:textId="77777777" w:rsidTr="00D2573D">
        <w:trPr>
          <w:trHeight w:val="323"/>
        </w:trPr>
        <w:tc>
          <w:tcPr>
            <w:tcW w:w="2168" w:type="dxa"/>
          </w:tcPr>
          <w:p w14:paraId="465B72A0" w14:textId="6C1DA57D" w:rsidR="00CA78D7" w:rsidRPr="006F2587" w:rsidRDefault="00CA78D7" w:rsidP="0008146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110</w:t>
            </w:r>
          </w:p>
        </w:tc>
        <w:tc>
          <w:tcPr>
            <w:tcW w:w="7822" w:type="dxa"/>
          </w:tcPr>
          <w:p w14:paraId="3D4949BA" w14:textId="4FA64CCB" w:rsidR="00CA78D7" w:rsidRPr="006F2587" w:rsidRDefault="00CA78D7" w:rsidP="0008146D">
            <w:pPr>
              <w:pStyle w:val="NoSpacing"/>
              <w:spacing w:after="0" w:line="240" w:lineRule="auto"/>
              <w:rPr>
                <w:color w:val="auto"/>
              </w:rPr>
            </w:pPr>
            <w:r w:rsidRPr="00736970">
              <w:rPr>
                <w:color w:val="auto"/>
                <w:sz w:val="24"/>
                <w:szCs w:val="24"/>
              </w:rPr>
              <w:t>Minutes of the last meeting (previously circulated)</w:t>
            </w:r>
            <w:r w:rsidR="00736970">
              <w:rPr>
                <w:color w:val="auto"/>
              </w:rPr>
              <w:t xml:space="preserve"> </w:t>
            </w:r>
            <w:r w:rsidR="00736970" w:rsidRPr="00736970">
              <w:rPr>
                <w:sz w:val="20"/>
                <w:szCs w:val="20"/>
              </w:rPr>
              <w:t xml:space="preserve">Cllr </w:t>
            </w:r>
            <w:proofErr w:type="spellStart"/>
            <w:r w:rsidR="00736970" w:rsidRPr="00736970">
              <w:rPr>
                <w:sz w:val="20"/>
                <w:szCs w:val="20"/>
              </w:rPr>
              <w:t>Westrope</w:t>
            </w:r>
            <w:proofErr w:type="spellEnd"/>
            <w:r w:rsidR="00736970" w:rsidRPr="00736970">
              <w:rPr>
                <w:sz w:val="20"/>
                <w:szCs w:val="20"/>
              </w:rPr>
              <w:t xml:space="preserve"> proposed to accept these as a true account, Cllr Mackenzie Seconded. All were in agreement.</w:t>
            </w:r>
          </w:p>
        </w:tc>
      </w:tr>
      <w:tr w:rsidR="004D55A0" w:rsidRPr="00626FBC" w14:paraId="49CF2736" w14:textId="77777777" w:rsidTr="00D2573D">
        <w:trPr>
          <w:trHeight w:val="245"/>
        </w:trPr>
        <w:tc>
          <w:tcPr>
            <w:tcW w:w="2168" w:type="dxa"/>
          </w:tcPr>
          <w:p w14:paraId="4BCC5925" w14:textId="31398967" w:rsidR="00CA78D7" w:rsidRPr="006F2587" w:rsidRDefault="00CA78D7" w:rsidP="0008146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111</w:t>
            </w:r>
          </w:p>
        </w:tc>
        <w:tc>
          <w:tcPr>
            <w:tcW w:w="7822" w:type="dxa"/>
          </w:tcPr>
          <w:p w14:paraId="7984B39C" w14:textId="45465E99" w:rsidR="00CA78D7" w:rsidRPr="006F2587" w:rsidRDefault="00CA78D7" w:rsidP="0008146D">
            <w:pPr>
              <w:pStyle w:val="NoSpacing"/>
              <w:spacing w:after="0" w:line="240" w:lineRule="auto"/>
              <w:rPr>
                <w:color w:val="auto"/>
              </w:rPr>
            </w:pPr>
            <w:r w:rsidRPr="00DA7D28">
              <w:rPr>
                <w:color w:val="auto"/>
                <w:sz w:val="24"/>
                <w:szCs w:val="24"/>
              </w:rPr>
              <w:t>Question Time</w:t>
            </w:r>
            <w:r w:rsidR="003A204A">
              <w:rPr>
                <w:color w:val="auto"/>
              </w:rPr>
              <w:t xml:space="preserve"> – </w:t>
            </w:r>
            <w:proofErr w:type="spellStart"/>
            <w:r w:rsidR="003A204A" w:rsidRPr="00DA7D28">
              <w:rPr>
                <w:color w:val="auto"/>
                <w:sz w:val="20"/>
                <w:szCs w:val="20"/>
              </w:rPr>
              <w:t>Mr</w:t>
            </w:r>
            <w:proofErr w:type="spellEnd"/>
            <w:r w:rsidR="003A204A" w:rsidRPr="00DA7D28">
              <w:rPr>
                <w:color w:val="auto"/>
                <w:sz w:val="20"/>
                <w:szCs w:val="20"/>
              </w:rPr>
              <w:t xml:space="preserve"> James Webb attended the meeting to speak about the addition of a Hydro Pool</w:t>
            </w:r>
            <w:r w:rsidR="0008146D">
              <w:rPr>
                <w:color w:val="auto"/>
                <w:sz w:val="20"/>
                <w:szCs w:val="20"/>
              </w:rPr>
              <w:t xml:space="preserve"> and ask Councillors to see the letter he has circulated. </w:t>
            </w:r>
            <w:r w:rsidR="00BB64FF">
              <w:rPr>
                <w:color w:val="auto"/>
                <w:sz w:val="20"/>
                <w:szCs w:val="20"/>
              </w:rPr>
              <w:t>The pool is</w:t>
            </w:r>
            <w:r w:rsidR="001423B3">
              <w:rPr>
                <w:color w:val="auto"/>
                <w:sz w:val="20"/>
                <w:szCs w:val="20"/>
              </w:rPr>
              <w:t xml:space="preserve"> to be situated in the garden of the Red Lion, which </w:t>
            </w:r>
            <w:proofErr w:type="spellStart"/>
            <w:r w:rsidR="001423B3">
              <w:rPr>
                <w:color w:val="auto"/>
                <w:sz w:val="20"/>
                <w:szCs w:val="20"/>
              </w:rPr>
              <w:t>Mr</w:t>
            </w:r>
            <w:proofErr w:type="spellEnd"/>
            <w:r w:rsidR="001423B3">
              <w:rPr>
                <w:color w:val="auto"/>
                <w:sz w:val="20"/>
                <w:szCs w:val="20"/>
              </w:rPr>
              <w:t xml:space="preserve"> Webb owns. I</w:t>
            </w:r>
            <w:r w:rsidR="00BB64FF">
              <w:rPr>
                <w:color w:val="auto"/>
                <w:sz w:val="20"/>
                <w:szCs w:val="20"/>
              </w:rPr>
              <w:t xml:space="preserve">nitially for private use, but longer term would be for guests staying at the pub. There have been some local objections, but these are not based on planning reasons. </w:t>
            </w:r>
          </w:p>
        </w:tc>
      </w:tr>
      <w:tr w:rsidR="004D55A0" w:rsidRPr="00626FBC" w14:paraId="68BB7017" w14:textId="77777777" w:rsidTr="00D2573D">
        <w:trPr>
          <w:trHeight w:val="295"/>
        </w:trPr>
        <w:tc>
          <w:tcPr>
            <w:tcW w:w="2168" w:type="dxa"/>
          </w:tcPr>
          <w:p w14:paraId="40A1D84A" w14:textId="2D034AFD" w:rsidR="00CA78D7" w:rsidRPr="006F2587" w:rsidRDefault="00CA78D7" w:rsidP="0008146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112</w:t>
            </w:r>
          </w:p>
        </w:tc>
        <w:tc>
          <w:tcPr>
            <w:tcW w:w="7822" w:type="dxa"/>
          </w:tcPr>
          <w:p w14:paraId="56266A0E" w14:textId="48C6EDF3" w:rsidR="003A204A" w:rsidRPr="00DA7D28" w:rsidRDefault="00CA78D7" w:rsidP="0008146D">
            <w:pPr>
              <w:pStyle w:val="NoSpacing"/>
              <w:spacing w:after="0" w:line="240" w:lineRule="auto"/>
              <w:rPr>
                <w:color w:val="auto"/>
                <w:sz w:val="20"/>
                <w:szCs w:val="20"/>
              </w:rPr>
            </w:pPr>
            <w:r w:rsidRPr="003A204A">
              <w:rPr>
                <w:color w:val="auto"/>
                <w:sz w:val="24"/>
                <w:szCs w:val="24"/>
              </w:rPr>
              <w:t>District Councilor’s Report</w:t>
            </w:r>
            <w:r w:rsidR="003A204A">
              <w:rPr>
                <w:color w:val="auto"/>
              </w:rPr>
              <w:t xml:space="preserve">. </w:t>
            </w:r>
            <w:r w:rsidR="003A204A" w:rsidRPr="003A204A">
              <w:rPr>
                <w:color w:val="auto"/>
                <w:sz w:val="20"/>
                <w:szCs w:val="20"/>
              </w:rPr>
              <w:t>Please see attached report</w:t>
            </w:r>
            <w:r w:rsidR="00761EF6">
              <w:rPr>
                <w:color w:val="auto"/>
                <w:sz w:val="20"/>
                <w:szCs w:val="20"/>
              </w:rPr>
              <w:t xml:space="preserve"> – Appendix 1</w:t>
            </w:r>
            <w:r w:rsidR="003A204A" w:rsidRPr="003A204A">
              <w:rPr>
                <w:color w:val="auto"/>
                <w:sz w:val="20"/>
                <w:szCs w:val="20"/>
              </w:rPr>
              <w:t xml:space="preserve">. Cllr Garrod continued to discuss the COVID-19 case rates in our district which have risen quite dramatically in the past week </w:t>
            </w:r>
            <w:r w:rsidR="003A204A" w:rsidRPr="00DA7D28">
              <w:rPr>
                <w:color w:val="auto"/>
                <w:sz w:val="20"/>
                <w:szCs w:val="20"/>
              </w:rPr>
              <w:t>or so. James Cleverly</w:t>
            </w:r>
            <w:r w:rsidR="0008146D">
              <w:rPr>
                <w:color w:val="auto"/>
                <w:sz w:val="20"/>
                <w:szCs w:val="20"/>
              </w:rPr>
              <w:t xml:space="preserve"> MP</w:t>
            </w:r>
            <w:r w:rsidR="003A204A" w:rsidRPr="00DA7D28">
              <w:rPr>
                <w:color w:val="auto"/>
                <w:sz w:val="20"/>
                <w:szCs w:val="20"/>
              </w:rPr>
              <w:t xml:space="preserve"> visited the </w:t>
            </w:r>
            <w:r w:rsidR="0008146D">
              <w:rPr>
                <w:color w:val="auto"/>
                <w:sz w:val="20"/>
                <w:szCs w:val="20"/>
              </w:rPr>
              <w:t xml:space="preserve">war </w:t>
            </w:r>
            <w:r w:rsidR="003A204A" w:rsidRPr="00DA7D28">
              <w:rPr>
                <w:color w:val="auto"/>
                <w:sz w:val="20"/>
                <w:szCs w:val="20"/>
              </w:rPr>
              <w:t xml:space="preserve">memorial in Steeple </w:t>
            </w:r>
            <w:proofErr w:type="spellStart"/>
            <w:r w:rsidR="003A204A" w:rsidRPr="00DA7D28">
              <w:rPr>
                <w:color w:val="auto"/>
                <w:sz w:val="20"/>
                <w:szCs w:val="20"/>
              </w:rPr>
              <w:t>Bumpstead</w:t>
            </w:r>
            <w:proofErr w:type="spellEnd"/>
            <w:r w:rsidR="003A204A" w:rsidRPr="00DA7D28">
              <w:rPr>
                <w:color w:val="auto"/>
                <w:sz w:val="20"/>
                <w:szCs w:val="20"/>
              </w:rPr>
              <w:t xml:space="preserve"> on 7/11/2020</w:t>
            </w:r>
            <w:r w:rsidR="0008146D">
              <w:rPr>
                <w:color w:val="auto"/>
                <w:sz w:val="20"/>
                <w:szCs w:val="20"/>
              </w:rPr>
              <w:t>, the Parish Council would like to thank him for attending</w:t>
            </w:r>
            <w:r w:rsidR="00DA7D28" w:rsidRPr="00DA7D28">
              <w:rPr>
                <w:color w:val="auto"/>
                <w:sz w:val="20"/>
                <w:szCs w:val="20"/>
              </w:rPr>
              <w:t xml:space="preserve">. </w:t>
            </w:r>
          </w:p>
          <w:p w14:paraId="1BF36295" w14:textId="44525561" w:rsidR="00DA7D28" w:rsidRPr="006F2587" w:rsidRDefault="00DA7D28" w:rsidP="0008146D">
            <w:pPr>
              <w:pStyle w:val="NoSpacing"/>
              <w:spacing w:after="0" w:line="240" w:lineRule="auto"/>
              <w:rPr>
                <w:color w:val="auto"/>
              </w:rPr>
            </w:pPr>
            <w:r w:rsidRPr="00DA7D28">
              <w:rPr>
                <w:color w:val="auto"/>
                <w:sz w:val="20"/>
                <w:szCs w:val="20"/>
              </w:rPr>
              <w:t>Cllr Garrod continued to speak about the Lockdown and how it is a softer approach</w:t>
            </w:r>
            <w:r w:rsidR="00A90515">
              <w:rPr>
                <w:color w:val="auto"/>
                <w:sz w:val="20"/>
                <w:szCs w:val="20"/>
              </w:rPr>
              <w:t xml:space="preserve"> from the Lockdown we saw in March. Discussed</w:t>
            </w:r>
            <w:r w:rsidRPr="00DA7D28">
              <w:rPr>
                <w:color w:val="auto"/>
                <w:sz w:val="20"/>
                <w:szCs w:val="20"/>
              </w:rPr>
              <w:t xml:space="preserve"> the decision for ECC to move to tier two and the extension of the Furlough Scheme</w:t>
            </w:r>
            <w:r>
              <w:rPr>
                <w:color w:val="auto"/>
                <w:sz w:val="20"/>
                <w:szCs w:val="20"/>
              </w:rPr>
              <w:t xml:space="preserve">. </w:t>
            </w:r>
            <w:r w:rsidR="00A90515">
              <w:rPr>
                <w:color w:val="auto"/>
                <w:sz w:val="20"/>
                <w:szCs w:val="20"/>
              </w:rPr>
              <w:t>Of course,</w:t>
            </w:r>
            <w:r>
              <w:rPr>
                <w:color w:val="auto"/>
                <w:sz w:val="20"/>
                <w:szCs w:val="20"/>
              </w:rPr>
              <w:t xml:space="preserve"> there is no easy option but our country’s death figures have exceeded 50,000 and we need to be proactive if we can be. </w:t>
            </w:r>
          </w:p>
        </w:tc>
      </w:tr>
      <w:tr w:rsidR="004D55A0" w:rsidRPr="00626FBC" w14:paraId="5D3A35AD" w14:textId="77777777" w:rsidTr="00AA3939">
        <w:trPr>
          <w:trHeight w:val="187"/>
        </w:trPr>
        <w:tc>
          <w:tcPr>
            <w:tcW w:w="2168" w:type="dxa"/>
          </w:tcPr>
          <w:p w14:paraId="26A1553B" w14:textId="42877967" w:rsidR="00CA78D7" w:rsidRPr="006F2587" w:rsidRDefault="00CA78D7" w:rsidP="0008146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651185">
              <w:rPr>
                <w:b/>
                <w:bCs/>
                <w:color w:val="auto"/>
              </w:rPr>
              <w:t>113</w:t>
            </w:r>
          </w:p>
        </w:tc>
        <w:tc>
          <w:tcPr>
            <w:tcW w:w="7822" w:type="dxa"/>
          </w:tcPr>
          <w:p w14:paraId="164F743B" w14:textId="04B1D5F8" w:rsidR="00CA78D7" w:rsidRPr="006F2587" w:rsidRDefault="00CA78D7" w:rsidP="0008146D">
            <w:pPr>
              <w:pStyle w:val="NoSpacing"/>
              <w:spacing w:after="0" w:line="240" w:lineRule="auto"/>
              <w:rPr>
                <w:color w:val="auto"/>
              </w:rPr>
            </w:pPr>
            <w:r w:rsidRPr="00DA7D28">
              <w:rPr>
                <w:color w:val="auto"/>
                <w:sz w:val="24"/>
                <w:szCs w:val="24"/>
              </w:rPr>
              <w:t>County Councilor’s Report</w:t>
            </w:r>
            <w:r w:rsidR="00DA7D28">
              <w:rPr>
                <w:color w:val="auto"/>
              </w:rPr>
              <w:t xml:space="preserve"> – </w:t>
            </w:r>
            <w:r w:rsidR="00DA7D28" w:rsidRPr="00DA7D28">
              <w:rPr>
                <w:color w:val="auto"/>
                <w:sz w:val="20"/>
                <w:szCs w:val="20"/>
              </w:rPr>
              <w:t>no report has been circulated</w:t>
            </w:r>
          </w:p>
        </w:tc>
      </w:tr>
      <w:tr w:rsidR="00856258" w:rsidRPr="00626FBC" w14:paraId="3E2320E8" w14:textId="77777777" w:rsidTr="00D2573D">
        <w:trPr>
          <w:trHeight w:val="267"/>
        </w:trPr>
        <w:tc>
          <w:tcPr>
            <w:tcW w:w="2168" w:type="dxa"/>
          </w:tcPr>
          <w:p w14:paraId="2A23D636" w14:textId="081F262F" w:rsidR="00856258" w:rsidRPr="006F2587" w:rsidRDefault="00856258" w:rsidP="00AA393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pacing w:val="3"/>
              </w:rPr>
            </w:pPr>
            <w:r w:rsidRPr="006F2587">
              <w:rPr>
                <w:b/>
                <w:bCs/>
                <w:color w:val="auto"/>
                <w:spacing w:val="3"/>
              </w:rPr>
              <w:t>20/</w:t>
            </w:r>
            <w:r w:rsidR="00FA0CE9" w:rsidRPr="006F2587">
              <w:rPr>
                <w:b/>
                <w:bCs/>
                <w:color w:val="auto"/>
                <w:spacing w:val="3"/>
              </w:rPr>
              <w:t>1</w:t>
            </w:r>
            <w:r w:rsidR="00651185">
              <w:rPr>
                <w:b/>
                <w:bCs/>
                <w:color w:val="auto"/>
                <w:spacing w:val="3"/>
              </w:rPr>
              <w:t>14</w:t>
            </w:r>
          </w:p>
        </w:tc>
        <w:tc>
          <w:tcPr>
            <w:tcW w:w="7822" w:type="dxa"/>
          </w:tcPr>
          <w:p w14:paraId="3BDD917C" w14:textId="34BE95C0" w:rsidR="00856258" w:rsidRPr="006F2587" w:rsidRDefault="0047004C" w:rsidP="00AA3939">
            <w:pPr>
              <w:pStyle w:val="NoSpacing"/>
              <w:spacing w:after="0" w:line="240" w:lineRule="auto"/>
              <w:rPr>
                <w:color w:val="auto"/>
                <w:spacing w:val="3"/>
              </w:rPr>
            </w:pPr>
            <w:r w:rsidRPr="00DA7D28">
              <w:rPr>
                <w:color w:val="auto"/>
                <w:spacing w:val="3"/>
                <w:sz w:val="24"/>
                <w:szCs w:val="24"/>
              </w:rPr>
              <w:t>Vacancy / Recruitment</w:t>
            </w:r>
            <w:r w:rsidR="00DA7D28">
              <w:rPr>
                <w:color w:val="auto"/>
                <w:spacing w:val="3"/>
              </w:rPr>
              <w:t xml:space="preserve"> - </w:t>
            </w:r>
            <w:r w:rsidR="00DA7D28" w:rsidRPr="00DA7D28">
              <w:rPr>
                <w:color w:val="auto"/>
                <w:sz w:val="20"/>
                <w:szCs w:val="20"/>
              </w:rPr>
              <w:t>we</w:t>
            </w:r>
            <w:r w:rsidR="00DA7D28">
              <w:rPr>
                <w:color w:val="auto"/>
                <w:sz w:val="20"/>
                <w:szCs w:val="20"/>
              </w:rPr>
              <w:t xml:space="preserve"> we</w:t>
            </w:r>
            <w:r w:rsidR="00DA7D28" w:rsidRPr="00DA7D28">
              <w:rPr>
                <w:color w:val="auto"/>
                <w:sz w:val="20"/>
                <w:szCs w:val="20"/>
              </w:rPr>
              <w:t>lcome Kate as parish Councillor</w:t>
            </w:r>
            <w:r w:rsidR="00DA7D28">
              <w:rPr>
                <w:color w:val="auto"/>
                <w:sz w:val="20"/>
                <w:szCs w:val="20"/>
              </w:rPr>
              <w:t xml:space="preserve"> as she has now been co-opted on the council.</w:t>
            </w:r>
          </w:p>
        </w:tc>
      </w:tr>
      <w:tr w:rsidR="004D55A0" w:rsidRPr="00626FBC" w14:paraId="4F8954DA" w14:textId="77777777" w:rsidTr="00D2573D">
        <w:trPr>
          <w:trHeight w:val="331"/>
        </w:trPr>
        <w:tc>
          <w:tcPr>
            <w:tcW w:w="2168" w:type="dxa"/>
          </w:tcPr>
          <w:p w14:paraId="2CF9F4C9" w14:textId="78BFA3F9" w:rsidR="00CA78D7" w:rsidRPr="006F2587" w:rsidRDefault="00CA78D7" w:rsidP="00AA3939">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spacing w:val="3"/>
              </w:rPr>
              <w:t>20/</w:t>
            </w:r>
            <w:r w:rsidR="00157208" w:rsidRPr="006F2587">
              <w:rPr>
                <w:b/>
                <w:bCs/>
                <w:color w:val="auto"/>
                <w:spacing w:val="3"/>
              </w:rPr>
              <w:t>1</w:t>
            </w:r>
            <w:r w:rsidR="00651185">
              <w:rPr>
                <w:b/>
                <w:bCs/>
                <w:color w:val="auto"/>
                <w:spacing w:val="3"/>
              </w:rPr>
              <w:t>15</w:t>
            </w:r>
          </w:p>
        </w:tc>
        <w:tc>
          <w:tcPr>
            <w:tcW w:w="7822" w:type="dxa"/>
          </w:tcPr>
          <w:p w14:paraId="4E05EF65" w14:textId="77777777" w:rsidR="00CA78D7" w:rsidRDefault="00F5479D" w:rsidP="00AA3939">
            <w:pPr>
              <w:pStyle w:val="NoSpacing"/>
              <w:spacing w:after="0" w:line="240" w:lineRule="auto"/>
              <w:rPr>
                <w:spacing w:val="3"/>
              </w:rPr>
            </w:pPr>
            <w:r>
              <w:rPr>
                <w:spacing w:val="3"/>
              </w:rPr>
              <w:t>Community Initiative Fund update – Cllr Girvan</w:t>
            </w:r>
            <w:r w:rsidR="00DA7D28">
              <w:rPr>
                <w:spacing w:val="3"/>
              </w:rPr>
              <w:t xml:space="preserve">. </w:t>
            </w:r>
          </w:p>
          <w:p w14:paraId="0C308FAD" w14:textId="3F10F1F4" w:rsidR="00DA7D28" w:rsidRPr="00AA3939" w:rsidRDefault="00DA7D28" w:rsidP="00AA3939">
            <w:pPr>
              <w:pStyle w:val="NoSpacing"/>
              <w:spacing w:after="0" w:line="240" w:lineRule="auto"/>
              <w:rPr>
                <w:color w:val="auto"/>
                <w:sz w:val="20"/>
                <w:szCs w:val="20"/>
              </w:rPr>
            </w:pPr>
            <w:r w:rsidRPr="00AA3939">
              <w:rPr>
                <w:spacing w:val="3"/>
                <w:sz w:val="20"/>
                <w:szCs w:val="20"/>
              </w:rPr>
              <w:t xml:space="preserve">Our thanks to Cllr Finch for supporting our applications. We were successful and were awarded </w:t>
            </w:r>
            <w:r w:rsidR="00C47F28">
              <w:rPr>
                <w:spacing w:val="3"/>
                <w:sz w:val="20"/>
                <w:szCs w:val="20"/>
              </w:rPr>
              <w:t>£2,500 of the £5,000 we requested for</w:t>
            </w:r>
            <w:r w:rsidRPr="00AA3939">
              <w:rPr>
                <w:spacing w:val="3"/>
                <w:sz w:val="20"/>
                <w:szCs w:val="20"/>
              </w:rPr>
              <w:t xml:space="preserve"> the playground</w:t>
            </w:r>
            <w:r w:rsidR="00C47F28">
              <w:rPr>
                <w:spacing w:val="3"/>
                <w:sz w:val="20"/>
                <w:szCs w:val="20"/>
              </w:rPr>
              <w:t xml:space="preserve"> equipment</w:t>
            </w:r>
            <w:r w:rsidRPr="00AA3939">
              <w:rPr>
                <w:spacing w:val="3"/>
                <w:sz w:val="20"/>
                <w:szCs w:val="20"/>
              </w:rPr>
              <w:t xml:space="preserve"> and the full </w:t>
            </w:r>
            <w:r w:rsidR="00C47F28">
              <w:rPr>
                <w:spacing w:val="3"/>
                <w:sz w:val="20"/>
                <w:szCs w:val="20"/>
              </w:rPr>
              <w:t>£1300</w:t>
            </w:r>
            <w:r w:rsidRPr="00AA3939">
              <w:rPr>
                <w:spacing w:val="3"/>
                <w:sz w:val="20"/>
                <w:szCs w:val="20"/>
              </w:rPr>
              <w:t xml:space="preserve"> for the handyman. All funds must be spent by March 2022.</w:t>
            </w:r>
          </w:p>
        </w:tc>
      </w:tr>
      <w:tr w:rsidR="004D55A0" w:rsidRPr="00626FBC" w14:paraId="199074AA" w14:textId="77777777" w:rsidTr="00505177">
        <w:trPr>
          <w:trHeight w:val="1354"/>
        </w:trPr>
        <w:tc>
          <w:tcPr>
            <w:tcW w:w="2168" w:type="dxa"/>
          </w:tcPr>
          <w:p w14:paraId="673B382A" w14:textId="6649E91E"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t>20/</w:t>
            </w:r>
            <w:r w:rsidR="00157208" w:rsidRPr="006F2587">
              <w:rPr>
                <w:b/>
                <w:bCs/>
                <w:color w:val="auto"/>
              </w:rPr>
              <w:t>1</w:t>
            </w:r>
            <w:r w:rsidR="00651185">
              <w:rPr>
                <w:b/>
                <w:bCs/>
                <w:color w:val="auto"/>
              </w:rPr>
              <w:t>16</w:t>
            </w:r>
          </w:p>
        </w:tc>
        <w:tc>
          <w:tcPr>
            <w:tcW w:w="7822" w:type="dxa"/>
          </w:tcPr>
          <w:p w14:paraId="5ED09FA4" w14:textId="229E188E" w:rsidR="00CA78D7" w:rsidRDefault="00CA78D7" w:rsidP="003A3401">
            <w:pPr>
              <w:pStyle w:val="NoSpacing"/>
              <w:spacing w:after="0" w:line="240" w:lineRule="auto"/>
              <w:rPr>
                <w:color w:val="auto"/>
                <w:sz w:val="20"/>
                <w:szCs w:val="20"/>
              </w:rPr>
            </w:pPr>
            <w:r w:rsidRPr="004B438E">
              <w:rPr>
                <w:color w:val="auto"/>
                <w:sz w:val="24"/>
                <w:szCs w:val="24"/>
              </w:rPr>
              <w:t>Open Spaces, Highways and Lighting</w:t>
            </w:r>
            <w:r w:rsidR="00DA7D28">
              <w:rPr>
                <w:color w:val="auto"/>
              </w:rPr>
              <w:t xml:space="preserve"> – </w:t>
            </w:r>
            <w:r w:rsidR="00DA7D28" w:rsidRPr="004B438E">
              <w:rPr>
                <w:color w:val="auto"/>
                <w:sz w:val="20"/>
                <w:szCs w:val="20"/>
              </w:rPr>
              <w:t>ECC lights have been reported</w:t>
            </w:r>
            <w:r w:rsidR="00303BD4">
              <w:rPr>
                <w:color w:val="auto"/>
                <w:sz w:val="20"/>
                <w:szCs w:val="20"/>
              </w:rPr>
              <w:t xml:space="preserve"> to us</w:t>
            </w:r>
            <w:r w:rsidR="00DA7D28" w:rsidRPr="004B438E">
              <w:rPr>
                <w:color w:val="auto"/>
                <w:sz w:val="20"/>
                <w:szCs w:val="20"/>
              </w:rPr>
              <w:t xml:space="preserve"> as being on continuously</w:t>
            </w:r>
            <w:r w:rsidR="00683A67" w:rsidRPr="004B438E">
              <w:rPr>
                <w:color w:val="auto"/>
                <w:sz w:val="20"/>
                <w:szCs w:val="20"/>
              </w:rPr>
              <w:t xml:space="preserve"> on Bower Hall Road near the school, Edith Cavell Way and</w:t>
            </w:r>
            <w:r w:rsidR="00BD7342">
              <w:rPr>
                <w:color w:val="auto"/>
                <w:sz w:val="20"/>
                <w:szCs w:val="20"/>
              </w:rPr>
              <w:t xml:space="preserve"> George Gent Close</w:t>
            </w:r>
            <w:r w:rsidR="00303BD4">
              <w:rPr>
                <w:color w:val="auto"/>
                <w:sz w:val="20"/>
                <w:szCs w:val="20"/>
              </w:rPr>
              <w:t>, the Clerk has reported these online to ECC</w:t>
            </w:r>
            <w:r w:rsidR="00DA7D28" w:rsidRPr="004B438E">
              <w:rPr>
                <w:color w:val="auto"/>
                <w:sz w:val="20"/>
                <w:szCs w:val="20"/>
              </w:rPr>
              <w:t xml:space="preserve">. Our PC </w:t>
            </w:r>
            <w:r w:rsidR="00303BD4">
              <w:rPr>
                <w:color w:val="auto"/>
                <w:sz w:val="20"/>
                <w:szCs w:val="20"/>
              </w:rPr>
              <w:t xml:space="preserve">owned </w:t>
            </w:r>
            <w:r w:rsidR="00DA7D28" w:rsidRPr="004B438E">
              <w:rPr>
                <w:color w:val="auto"/>
                <w:sz w:val="20"/>
                <w:szCs w:val="20"/>
              </w:rPr>
              <w:t>lights have also been identified as faulty on Finchingfield road and Haverhill road</w:t>
            </w:r>
            <w:r w:rsidR="00303BD4">
              <w:rPr>
                <w:color w:val="auto"/>
                <w:sz w:val="20"/>
                <w:szCs w:val="20"/>
              </w:rPr>
              <w:t xml:space="preserve"> and need further investigation – they are still under warranty but other works have been occurring in the area which may have had an impact</w:t>
            </w:r>
            <w:r w:rsidR="00DA7D28" w:rsidRPr="004B438E">
              <w:rPr>
                <w:color w:val="auto"/>
                <w:sz w:val="20"/>
                <w:szCs w:val="20"/>
              </w:rPr>
              <w:t xml:space="preserve">. Some of the local road signs are also falling into disrepair. Cllr Hill will survey the streetlights and the road signs with a view to reporting those needing a repair. </w:t>
            </w:r>
          </w:p>
          <w:p w14:paraId="35FF5499" w14:textId="3B49F690" w:rsidR="00BD44CC" w:rsidRPr="004B438E" w:rsidRDefault="00BD44CC" w:rsidP="003A3401">
            <w:pPr>
              <w:pStyle w:val="NoSpacing"/>
              <w:spacing w:after="0" w:line="240" w:lineRule="auto"/>
              <w:rPr>
                <w:color w:val="auto"/>
                <w:sz w:val="20"/>
                <w:szCs w:val="20"/>
              </w:rPr>
            </w:pPr>
            <w:r>
              <w:rPr>
                <w:color w:val="auto"/>
                <w:sz w:val="20"/>
                <w:szCs w:val="20"/>
              </w:rPr>
              <w:t>Lighting analysis to be done and discussed at next meeting. Clerk has prepared a draft which has some data missing, this will be shared to Cllr Fellows</w:t>
            </w:r>
            <w:r w:rsidR="00303BD4">
              <w:rPr>
                <w:color w:val="auto"/>
                <w:sz w:val="20"/>
                <w:szCs w:val="20"/>
              </w:rPr>
              <w:t>.</w:t>
            </w:r>
          </w:p>
          <w:p w14:paraId="697AB859" w14:textId="1E7F3C41" w:rsidR="00CA78D7" w:rsidRPr="004B438E" w:rsidRDefault="00CA78D7" w:rsidP="003A3401">
            <w:pPr>
              <w:pStyle w:val="NoSpacing"/>
              <w:spacing w:after="0" w:line="240" w:lineRule="auto"/>
              <w:rPr>
                <w:color w:val="auto"/>
                <w:sz w:val="20"/>
                <w:szCs w:val="20"/>
              </w:rPr>
            </w:pPr>
            <w:r w:rsidRPr="004B438E">
              <w:rPr>
                <w:color w:val="auto"/>
                <w:sz w:val="24"/>
                <w:szCs w:val="24"/>
              </w:rPr>
              <w:t>ITEM 1.</w:t>
            </w:r>
            <w:r w:rsidR="00D150E8" w:rsidRPr="004B438E">
              <w:rPr>
                <w:color w:val="auto"/>
                <w:sz w:val="24"/>
                <w:szCs w:val="24"/>
              </w:rPr>
              <w:t xml:space="preserve"> </w:t>
            </w:r>
            <w:r w:rsidR="00157208" w:rsidRPr="004B438E">
              <w:rPr>
                <w:color w:val="auto"/>
                <w:sz w:val="24"/>
                <w:szCs w:val="24"/>
              </w:rPr>
              <w:t xml:space="preserve">Motorcycles </w:t>
            </w:r>
            <w:r w:rsidR="005824CE" w:rsidRPr="004B438E">
              <w:rPr>
                <w:color w:val="auto"/>
                <w:sz w:val="24"/>
                <w:szCs w:val="24"/>
              </w:rPr>
              <w:t>on the B1057</w:t>
            </w:r>
            <w:r w:rsidR="004B438E">
              <w:rPr>
                <w:color w:val="auto"/>
                <w:sz w:val="24"/>
                <w:szCs w:val="24"/>
              </w:rPr>
              <w:t xml:space="preserve"> </w:t>
            </w:r>
            <w:r w:rsidR="004B438E">
              <w:rPr>
                <w:color w:val="auto"/>
                <w:sz w:val="20"/>
                <w:szCs w:val="20"/>
              </w:rPr>
              <w:t xml:space="preserve">– Cllr Barnes has been meeting (by zoom) with other PC chairmen to try to tackle the issue of noise pollution. There have been continuing efforts and communication with the local police. Further update </w:t>
            </w:r>
            <w:r w:rsidR="00AD0C34">
              <w:rPr>
                <w:color w:val="auto"/>
                <w:sz w:val="20"/>
                <w:szCs w:val="20"/>
              </w:rPr>
              <w:t>after the next meeting</w:t>
            </w:r>
            <w:r w:rsidR="004B438E">
              <w:rPr>
                <w:color w:val="auto"/>
                <w:sz w:val="20"/>
                <w:szCs w:val="20"/>
              </w:rPr>
              <w:t xml:space="preserve">. </w:t>
            </w:r>
          </w:p>
          <w:p w14:paraId="6FF91D0A" w14:textId="7CD30E29" w:rsidR="00D150E8" w:rsidRDefault="00584C30" w:rsidP="003A3401">
            <w:pPr>
              <w:pStyle w:val="NoSpacing"/>
              <w:spacing w:after="0" w:line="240" w:lineRule="auto"/>
              <w:rPr>
                <w:color w:val="auto"/>
                <w:sz w:val="20"/>
                <w:szCs w:val="20"/>
              </w:rPr>
            </w:pPr>
            <w:r w:rsidRPr="004B438E">
              <w:rPr>
                <w:color w:val="auto"/>
                <w:sz w:val="24"/>
                <w:szCs w:val="24"/>
              </w:rPr>
              <w:t xml:space="preserve">ITEM 2. </w:t>
            </w:r>
            <w:r w:rsidR="00157208" w:rsidRPr="004B438E">
              <w:rPr>
                <w:color w:val="auto"/>
                <w:sz w:val="24"/>
                <w:szCs w:val="24"/>
              </w:rPr>
              <w:t>Camping Close update</w:t>
            </w:r>
            <w:r w:rsidR="00D150E8" w:rsidRPr="004B438E">
              <w:rPr>
                <w:color w:val="auto"/>
                <w:sz w:val="24"/>
                <w:szCs w:val="24"/>
              </w:rPr>
              <w:t xml:space="preserve"> </w:t>
            </w:r>
            <w:r w:rsidR="004B438E">
              <w:rPr>
                <w:color w:val="auto"/>
                <w:sz w:val="24"/>
                <w:szCs w:val="24"/>
              </w:rPr>
              <w:t xml:space="preserve">– </w:t>
            </w:r>
            <w:r w:rsidR="004B438E">
              <w:rPr>
                <w:color w:val="auto"/>
                <w:sz w:val="20"/>
                <w:szCs w:val="20"/>
              </w:rPr>
              <w:t xml:space="preserve">Play bark is due to be delivered next week, date and time to be confirmed. </w:t>
            </w:r>
            <w:proofErr w:type="spellStart"/>
            <w:r w:rsidR="004B438E">
              <w:rPr>
                <w:color w:val="auto"/>
                <w:sz w:val="20"/>
                <w:szCs w:val="20"/>
              </w:rPr>
              <w:t>Playdale</w:t>
            </w:r>
            <w:proofErr w:type="spellEnd"/>
            <w:r w:rsidR="004B438E">
              <w:rPr>
                <w:color w:val="auto"/>
                <w:sz w:val="20"/>
                <w:szCs w:val="20"/>
              </w:rPr>
              <w:t xml:space="preserve"> have given a provisional date of mid-December to proceed with repairs</w:t>
            </w:r>
            <w:r w:rsidR="00A94A94">
              <w:rPr>
                <w:color w:val="auto"/>
                <w:sz w:val="20"/>
                <w:szCs w:val="20"/>
              </w:rPr>
              <w:t xml:space="preserve"> to the 2 central supports which are rotten and will be replaced with metal capped wooden posts. Thomas (the Handyman) has been doing a fine job of raking the mulch as part of his role, which has seen a huge improvement. Regular inspections have continued. </w:t>
            </w:r>
          </w:p>
          <w:p w14:paraId="47D328BD" w14:textId="41CAAEDB" w:rsidR="00A94A94" w:rsidRDefault="00A94A94" w:rsidP="003A3401">
            <w:pPr>
              <w:pStyle w:val="NoSpacing"/>
              <w:spacing w:after="0" w:line="240" w:lineRule="auto"/>
              <w:rPr>
                <w:color w:val="auto"/>
                <w:sz w:val="20"/>
                <w:szCs w:val="20"/>
              </w:rPr>
            </w:pPr>
            <w:r>
              <w:rPr>
                <w:color w:val="auto"/>
                <w:sz w:val="20"/>
                <w:szCs w:val="20"/>
              </w:rPr>
              <w:t>With regard to upgrading the area / replacing removed equipment, Cllr Mackenzie plans to submit some suggested options for the January meeting. It was suggested that speaking to the preschool</w:t>
            </w:r>
            <w:r w:rsidR="00806214">
              <w:rPr>
                <w:color w:val="auto"/>
                <w:sz w:val="20"/>
                <w:szCs w:val="20"/>
              </w:rPr>
              <w:t xml:space="preserve">/ primary school for suggestions or consultation. </w:t>
            </w:r>
          </w:p>
          <w:p w14:paraId="17A2D4E3" w14:textId="7CBFADD5" w:rsidR="007C0194" w:rsidRDefault="007C0194" w:rsidP="003A3401">
            <w:pPr>
              <w:pStyle w:val="NoSpacing"/>
              <w:spacing w:after="0" w:line="240" w:lineRule="auto"/>
              <w:rPr>
                <w:color w:val="auto"/>
                <w:sz w:val="20"/>
                <w:szCs w:val="20"/>
              </w:rPr>
            </w:pPr>
            <w:r>
              <w:rPr>
                <w:color w:val="auto"/>
                <w:sz w:val="20"/>
                <w:szCs w:val="20"/>
              </w:rPr>
              <w:t>Cllr Borges reported that approx. 30 trees have been planted by the Environmental Group</w:t>
            </w:r>
            <w:r w:rsidR="00C81C58">
              <w:rPr>
                <w:color w:val="auto"/>
                <w:sz w:val="20"/>
                <w:szCs w:val="20"/>
              </w:rPr>
              <w:t>.</w:t>
            </w:r>
          </w:p>
          <w:p w14:paraId="0A3601F6" w14:textId="77777777" w:rsidR="00C4635F" w:rsidRDefault="00C81C58" w:rsidP="003A3401">
            <w:pPr>
              <w:pStyle w:val="NoSpacing"/>
              <w:spacing w:after="0" w:line="240" w:lineRule="auto"/>
              <w:rPr>
                <w:color w:val="auto"/>
                <w:sz w:val="20"/>
                <w:szCs w:val="20"/>
              </w:rPr>
            </w:pPr>
            <w:r>
              <w:rPr>
                <w:color w:val="auto"/>
                <w:sz w:val="20"/>
                <w:szCs w:val="20"/>
              </w:rPr>
              <w:t xml:space="preserve">A tree </w:t>
            </w:r>
            <w:r w:rsidR="00AD0C34">
              <w:rPr>
                <w:color w:val="auto"/>
                <w:sz w:val="20"/>
                <w:szCs w:val="20"/>
              </w:rPr>
              <w:t xml:space="preserve">has </w:t>
            </w:r>
            <w:r>
              <w:rPr>
                <w:color w:val="auto"/>
                <w:sz w:val="20"/>
                <w:szCs w:val="20"/>
              </w:rPr>
              <w:t xml:space="preserve">partially fallen at the back of Humphries Meadow – Cllr Barnes has asked </w:t>
            </w:r>
          </w:p>
          <w:p w14:paraId="607CD211" w14:textId="6E9CA36A" w:rsidR="00C81C58" w:rsidRDefault="00C81C58" w:rsidP="003A3401">
            <w:pPr>
              <w:pStyle w:val="NoSpacing"/>
              <w:spacing w:after="0" w:line="240" w:lineRule="auto"/>
              <w:rPr>
                <w:color w:val="auto"/>
                <w:sz w:val="20"/>
                <w:szCs w:val="20"/>
              </w:rPr>
            </w:pPr>
            <w:r>
              <w:rPr>
                <w:color w:val="auto"/>
                <w:sz w:val="20"/>
                <w:szCs w:val="20"/>
              </w:rPr>
              <w:lastRenderedPageBreak/>
              <w:t xml:space="preserve">for a quote to have that removed. Alex (Country Gardens) has also quoted to add some sleepers to build up the bank and provide a seating area. </w:t>
            </w:r>
            <w:r w:rsidR="008E2F49">
              <w:rPr>
                <w:color w:val="auto"/>
                <w:sz w:val="20"/>
                <w:szCs w:val="20"/>
              </w:rPr>
              <w:t xml:space="preserve">Total approx. £1300 for the works. Cllr Barnes and the clerk will check the accounts before actioning this. </w:t>
            </w:r>
          </w:p>
          <w:p w14:paraId="1EE82DE6" w14:textId="77777777" w:rsidR="00AD0C34" w:rsidRDefault="006F32A4" w:rsidP="003A3401">
            <w:pPr>
              <w:pStyle w:val="NoSpacing"/>
              <w:spacing w:after="0" w:line="240" w:lineRule="auto"/>
              <w:rPr>
                <w:color w:val="auto"/>
                <w:sz w:val="20"/>
                <w:szCs w:val="20"/>
              </w:rPr>
            </w:pPr>
            <w:r>
              <w:rPr>
                <w:color w:val="auto"/>
                <w:sz w:val="20"/>
                <w:szCs w:val="20"/>
              </w:rPr>
              <w:t xml:space="preserve">The cutting area has been getting smaller by the cut and Cllr Barnes has asked for </w:t>
            </w:r>
          </w:p>
          <w:p w14:paraId="5A383AD4" w14:textId="60A49EC8" w:rsidR="006F32A4" w:rsidRPr="004B438E" w:rsidRDefault="006F32A4" w:rsidP="003A3401">
            <w:pPr>
              <w:pStyle w:val="NoSpacing"/>
              <w:spacing w:after="0" w:line="240" w:lineRule="auto"/>
              <w:rPr>
                <w:color w:val="auto"/>
                <w:sz w:val="20"/>
                <w:szCs w:val="20"/>
              </w:rPr>
            </w:pPr>
            <w:r>
              <w:rPr>
                <w:color w:val="auto"/>
                <w:sz w:val="20"/>
                <w:szCs w:val="20"/>
              </w:rPr>
              <w:t xml:space="preserve">the area to be re-cut to </w:t>
            </w:r>
            <w:r w:rsidR="008E2F49">
              <w:rPr>
                <w:color w:val="auto"/>
                <w:sz w:val="20"/>
                <w:szCs w:val="20"/>
              </w:rPr>
              <w:t>its</w:t>
            </w:r>
            <w:r>
              <w:rPr>
                <w:color w:val="auto"/>
                <w:sz w:val="20"/>
                <w:szCs w:val="20"/>
              </w:rPr>
              <w:t xml:space="preserve"> original size</w:t>
            </w:r>
            <w:r w:rsidR="008E2F49">
              <w:rPr>
                <w:color w:val="auto"/>
                <w:sz w:val="20"/>
                <w:szCs w:val="20"/>
              </w:rPr>
              <w:t xml:space="preserve">. </w:t>
            </w:r>
            <w:r w:rsidR="000F1282">
              <w:rPr>
                <w:color w:val="auto"/>
                <w:sz w:val="20"/>
                <w:szCs w:val="20"/>
              </w:rPr>
              <w:t>Country Gardens has also quoted for this</w:t>
            </w:r>
            <w:r w:rsidR="008E2F49">
              <w:rPr>
                <w:color w:val="auto"/>
                <w:sz w:val="20"/>
                <w:szCs w:val="20"/>
              </w:rPr>
              <w:t xml:space="preserve">. </w:t>
            </w:r>
          </w:p>
          <w:p w14:paraId="3E52FED8" w14:textId="77777777" w:rsidR="00AD0C34" w:rsidRDefault="005A6106" w:rsidP="003A3401">
            <w:pPr>
              <w:pStyle w:val="NoSpacing"/>
              <w:spacing w:after="0" w:line="240" w:lineRule="auto"/>
              <w:rPr>
                <w:color w:val="auto"/>
                <w:sz w:val="20"/>
                <w:szCs w:val="20"/>
              </w:rPr>
            </w:pPr>
            <w:r w:rsidRPr="008E2F49">
              <w:rPr>
                <w:color w:val="auto"/>
                <w:sz w:val="24"/>
                <w:szCs w:val="24"/>
              </w:rPr>
              <w:t xml:space="preserve">ITEM 3. </w:t>
            </w:r>
            <w:r w:rsidR="00157208" w:rsidRPr="008E2F49">
              <w:rPr>
                <w:color w:val="auto"/>
                <w:sz w:val="24"/>
                <w:szCs w:val="24"/>
              </w:rPr>
              <w:t>F</w:t>
            </w:r>
            <w:r w:rsidR="00F5479D" w:rsidRPr="008E2F49">
              <w:rPr>
                <w:color w:val="auto"/>
                <w:sz w:val="24"/>
                <w:szCs w:val="24"/>
              </w:rPr>
              <w:t>ootpaths</w:t>
            </w:r>
            <w:r w:rsidR="003323FA" w:rsidRPr="008E2F49">
              <w:rPr>
                <w:color w:val="auto"/>
                <w:sz w:val="24"/>
                <w:szCs w:val="24"/>
              </w:rPr>
              <w:t xml:space="preserve"> </w:t>
            </w:r>
            <w:r w:rsidR="008E2F49">
              <w:rPr>
                <w:color w:val="auto"/>
                <w:sz w:val="24"/>
                <w:szCs w:val="24"/>
              </w:rPr>
              <w:t>–</w:t>
            </w:r>
            <w:r w:rsidR="008E2F49">
              <w:rPr>
                <w:color w:val="auto"/>
                <w:sz w:val="20"/>
                <w:szCs w:val="20"/>
              </w:rPr>
              <w:t xml:space="preserve"> Cllr Rust has </w:t>
            </w:r>
            <w:r w:rsidR="00DD1D6B">
              <w:rPr>
                <w:color w:val="auto"/>
                <w:sz w:val="20"/>
                <w:szCs w:val="20"/>
              </w:rPr>
              <w:t xml:space="preserve">been working through a report provided by </w:t>
            </w:r>
          </w:p>
          <w:p w14:paraId="5807A2B2" w14:textId="77777777" w:rsidR="00AC6215" w:rsidRDefault="00DD1D6B" w:rsidP="003A3401">
            <w:pPr>
              <w:pStyle w:val="NoSpacing"/>
              <w:spacing w:after="0" w:line="240" w:lineRule="auto"/>
              <w:rPr>
                <w:color w:val="auto"/>
                <w:sz w:val="20"/>
                <w:szCs w:val="20"/>
              </w:rPr>
            </w:pPr>
            <w:r>
              <w:rPr>
                <w:color w:val="auto"/>
                <w:sz w:val="20"/>
                <w:szCs w:val="20"/>
              </w:rPr>
              <w:t xml:space="preserve">Cllr Barnes and has located 58 signs. 5 new signs are required, 18 posts need </w:t>
            </w:r>
          </w:p>
          <w:p w14:paraId="75260477" w14:textId="77777777" w:rsidR="00AC6215" w:rsidRDefault="00DD1D6B" w:rsidP="003A3401">
            <w:pPr>
              <w:pStyle w:val="NoSpacing"/>
              <w:spacing w:after="0" w:line="240" w:lineRule="auto"/>
              <w:rPr>
                <w:color w:val="auto"/>
                <w:sz w:val="20"/>
                <w:szCs w:val="20"/>
              </w:rPr>
            </w:pPr>
            <w:r>
              <w:rPr>
                <w:color w:val="auto"/>
                <w:sz w:val="20"/>
                <w:szCs w:val="20"/>
              </w:rPr>
              <w:t xml:space="preserve">attention 9 posts are loose, many discs are faded and need replacing. </w:t>
            </w:r>
            <w:r w:rsidR="00AD0C34">
              <w:rPr>
                <w:color w:val="auto"/>
                <w:sz w:val="20"/>
                <w:szCs w:val="20"/>
              </w:rPr>
              <w:t xml:space="preserve">See Appendix 2 </w:t>
            </w:r>
          </w:p>
          <w:p w14:paraId="0EDB5D35" w14:textId="7ABC8DE8" w:rsidR="003A29CF" w:rsidRDefault="00AD0C34" w:rsidP="00CE363D">
            <w:pPr>
              <w:pStyle w:val="NoSpacing"/>
              <w:spacing w:after="0" w:line="240" w:lineRule="auto"/>
              <w:rPr>
                <w:color w:val="auto"/>
                <w:sz w:val="20"/>
                <w:szCs w:val="20"/>
              </w:rPr>
            </w:pPr>
            <w:r>
              <w:rPr>
                <w:color w:val="auto"/>
                <w:sz w:val="20"/>
                <w:szCs w:val="20"/>
              </w:rPr>
              <w:t xml:space="preserve">for </w:t>
            </w:r>
            <w:r w:rsidR="00DD1D6B">
              <w:rPr>
                <w:color w:val="auto"/>
                <w:sz w:val="20"/>
                <w:szCs w:val="20"/>
              </w:rPr>
              <w:t>Cllr Rust</w:t>
            </w:r>
            <w:r>
              <w:rPr>
                <w:color w:val="auto"/>
                <w:sz w:val="20"/>
                <w:szCs w:val="20"/>
              </w:rPr>
              <w:t xml:space="preserve">’s report. </w:t>
            </w:r>
            <w:r w:rsidR="00DD1D6B">
              <w:rPr>
                <w:color w:val="auto"/>
                <w:sz w:val="20"/>
                <w:szCs w:val="20"/>
              </w:rPr>
              <w:t xml:space="preserve">Cllr Rust has spoken to Lorraine Wright and caught up with the progress she has made and areas of difficulty. </w:t>
            </w:r>
            <w:r w:rsidR="00021996">
              <w:rPr>
                <w:color w:val="auto"/>
                <w:sz w:val="20"/>
                <w:szCs w:val="20"/>
              </w:rPr>
              <w:t xml:space="preserve">Cllr Rust has been in touch with Shirley Anglin about the Parish Paths scheme, which is on hold due to the lockdown, but there are things we can start with independently. Highways will undertake works to any signs near to any traffic. Cllr Rust to proceed with next steps to move this forward. </w:t>
            </w:r>
          </w:p>
          <w:p w14:paraId="417628F3" w14:textId="4314C521" w:rsidR="00CE363D" w:rsidRDefault="00CE363D" w:rsidP="00CE363D">
            <w:pPr>
              <w:pStyle w:val="NoSpacing"/>
              <w:spacing w:after="0" w:line="240" w:lineRule="auto"/>
              <w:rPr>
                <w:color w:val="auto"/>
                <w:sz w:val="20"/>
                <w:szCs w:val="20"/>
              </w:rPr>
            </w:pPr>
            <w:r>
              <w:rPr>
                <w:color w:val="auto"/>
                <w:sz w:val="20"/>
                <w:szCs w:val="20"/>
              </w:rPr>
              <w:t xml:space="preserve">Cllr Barnes has had a report of the Bridge with handrail towards Haverhill had a slat missing, Cllr Rust will check this. </w:t>
            </w:r>
          </w:p>
          <w:p w14:paraId="186A5A3E" w14:textId="37BBA626" w:rsidR="003A29CF" w:rsidRPr="008E2F49" w:rsidRDefault="003A29CF" w:rsidP="003A29CF">
            <w:pPr>
              <w:pStyle w:val="NoSpacing"/>
              <w:spacing w:after="0" w:line="240" w:lineRule="auto"/>
              <w:rPr>
                <w:color w:val="auto"/>
                <w:sz w:val="20"/>
                <w:szCs w:val="20"/>
              </w:rPr>
            </w:pPr>
            <w:r w:rsidRPr="003A29CF">
              <w:rPr>
                <w:b/>
                <w:bCs/>
                <w:color w:val="auto"/>
                <w:sz w:val="20"/>
                <w:szCs w:val="20"/>
              </w:rPr>
              <w:t>Boxing Day walk</w:t>
            </w:r>
            <w:r>
              <w:rPr>
                <w:color w:val="auto"/>
                <w:sz w:val="20"/>
                <w:szCs w:val="20"/>
              </w:rPr>
              <w:t>. Cllr Rust is going to plan a short route (approx. 3 miles) and a longer route for the hikers (approx. 5miles). Risk assessments will be required</w:t>
            </w:r>
            <w:r w:rsidR="003838E4">
              <w:rPr>
                <w:color w:val="auto"/>
                <w:sz w:val="20"/>
                <w:szCs w:val="20"/>
              </w:rPr>
              <w:t xml:space="preserve">, the Clerk has forwarded on a </w:t>
            </w:r>
            <w:proofErr w:type="spellStart"/>
            <w:r w:rsidR="003838E4">
              <w:rPr>
                <w:color w:val="auto"/>
                <w:sz w:val="20"/>
                <w:szCs w:val="20"/>
              </w:rPr>
              <w:t>Covid</w:t>
            </w:r>
            <w:proofErr w:type="spellEnd"/>
            <w:r w:rsidR="003838E4">
              <w:rPr>
                <w:color w:val="auto"/>
                <w:sz w:val="20"/>
                <w:szCs w:val="20"/>
              </w:rPr>
              <w:t xml:space="preserve"> Risk assessment</w:t>
            </w:r>
            <w:r>
              <w:rPr>
                <w:color w:val="auto"/>
                <w:sz w:val="20"/>
                <w:szCs w:val="20"/>
              </w:rPr>
              <w:t xml:space="preserve">. </w:t>
            </w:r>
          </w:p>
          <w:p w14:paraId="64F9B42E" w14:textId="77777777" w:rsidR="003A29CF" w:rsidRDefault="00F05B0B" w:rsidP="003A3401">
            <w:pPr>
              <w:pStyle w:val="NoSpacing"/>
              <w:spacing w:after="0" w:line="240" w:lineRule="auto"/>
              <w:rPr>
                <w:color w:val="auto"/>
                <w:sz w:val="20"/>
                <w:szCs w:val="20"/>
              </w:rPr>
            </w:pPr>
            <w:r w:rsidRPr="008E2F49">
              <w:rPr>
                <w:color w:val="auto"/>
                <w:sz w:val="24"/>
                <w:szCs w:val="24"/>
              </w:rPr>
              <w:t>ITEM 4. Salt – winter service</w:t>
            </w:r>
            <w:r w:rsidR="008E2F49">
              <w:rPr>
                <w:color w:val="auto"/>
              </w:rPr>
              <w:t xml:space="preserve"> – </w:t>
            </w:r>
            <w:r w:rsidR="008E2F49" w:rsidRPr="00AB4225">
              <w:rPr>
                <w:color w:val="auto"/>
                <w:sz w:val="20"/>
                <w:szCs w:val="20"/>
              </w:rPr>
              <w:t>Although we did not request any,</w:t>
            </w:r>
            <w:r w:rsidR="008E2F49">
              <w:rPr>
                <w:color w:val="auto"/>
              </w:rPr>
              <w:t xml:space="preserve"> </w:t>
            </w:r>
            <w:r w:rsidR="008E2F49">
              <w:rPr>
                <w:color w:val="auto"/>
                <w:sz w:val="20"/>
                <w:szCs w:val="20"/>
              </w:rPr>
              <w:t>a</w:t>
            </w:r>
            <w:r w:rsidR="008E2F49" w:rsidRPr="008E2F49">
              <w:rPr>
                <w:color w:val="auto"/>
                <w:sz w:val="20"/>
                <w:szCs w:val="20"/>
              </w:rPr>
              <w:t xml:space="preserve">dditional salt bags </w:t>
            </w:r>
          </w:p>
          <w:p w14:paraId="505F639E" w14:textId="10E965F9" w:rsidR="00F05B0B" w:rsidRDefault="008E2F49" w:rsidP="003A3401">
            <w:pPr>
              <w:pStyle w:val="NoSpacing"/>
              <w:spacing w:after="0" w:line="240" w:lineRule="auto"/>
              <w:rPr>
                <w:color w:val="auto"/>
                <w:sz w:val="20"/>
                <w:szCs w:val="20"/>
              </w:rPr>
            </w:pPr>
            <w:r w:rsidRPr="008E2F49">
              <w:rPr>
                <w:color w:val="auto"/>
                <w:sz w:val="20"/>
                <w:szCs w:val="20"/>
              </w:rPr>
              <w:t>were delivered</w:t>
            </w:r>
            <w:r>
              <w:rPr>
                <w:color w:val="auto"/>
                <w:sz w:val="20"/>
                <w:szCs w:val="20"/>
              </w:rPr>
              <w:t xml:space="preserve">. We can have these collected. This salt is to be used on public areas, pavement and roads. </w:t>
            </w:r>
          </w:p>
          <w:p w14:paraId="021432EA" w14:textId="215BFB03" w:rsidR="008E2F49" w:rsidRDefault="008E2F49" w:rsidP="003A3401">
            <w:pPr>
              <w:pStyle w:val="NoSpacing"/>
              <w:spacing w:after="0" w:line="240" w:lineRule="auto"/>
              <w:rPr>
                <w:color w:val="auto"/>
                <w:sz w:val="20"/>
                <w:szCs w:val="20"/>
              </w:rPr>
            </w:pPr>
            <w:r>
              <w:rPr>
                <w:color w:val="auto"/>
                <w:sz w:val="20"/>
                <w:szCs w:val="20"/>
              </w:rPr>
              <w:t>Cllr Hill will check salt bins, to see whether any need replenishing</w:t>
            </w:r>
            <w:r w:rsidR="00CE363D">
              <w:rPr>
                <w:color w:val="auto"/>
                <w:sz w:val="20"/>
                <w:szCs w:val="20"/>
              </w:rPr>
              <w:t xml:space="preserve"> and check the condition of them all</w:t>
            </w:r>
            <w:r>
              <w:rPr>
                <w:color w:val="auto"/>
                <w:sz w:val="20"/>
                <w:szCs w:val="20"/>
              </w:rPr>
              <w:t xml:space="preserve">. Cllr </w:t>
            </w:r>
            <w:proofErr w:type="spellStart"/>
            <w:r>
              <w:rPr>
                <w:color w:val="auto"/>
                <w:sz w:val="20"/>
                <w:szCs w:val="20"/>
              </w:rPr>
              <w:t>Westrope</w:t>
            </w:r>
            <w:proofErr w:type="spellEnd"/>
            <w:r>
              <w:rPr>
                <w:color w:val="auto"/>
                <w:sz w:val="20"/>
                <w:szCs w:val="20"/>
              </w:rPr>
              <w:t xml:space="preserve"> is happy assist with his trailer if we need to fill them. </w:t>
            </w:r>
          </w:p>
          <w:p w14:paraId="6EC17BC3" w14:textId="7E49987F" w:rsidR="006F5232" w:rsidRPr="00D870AC" w:rsidRDefault="002E66B6" w:rsidP="006F5232">
            <w:pPr>
              <w:pStyle w:val="NoSpacing"/>
              <w:spacing w:after="0"/>
              <w:rPr>
                <w:color w:val="000000" w:themeColor="text1"/>
                <w:sz w:val="20"/>
                <w:szCs w:val="20"/>
              </w:rPr>
            </w:pPr>
            <w:r w:rsidRPr="00995F3E">
              <w:rPr>
                <w:color w:val="auto"/>
                <w:sz w:val="24"/>
                <w:szCs w:val="24"/>
              </w:rPr>
              <w:t>ITEM 5 – Road Closures</w:t>
            </w:r>
            <w:r w:rsidR="00995F3E">
              <w:rPr>
                <w:color w:val="auto"/>
                <w:sz w:val="24"/>
                <w:szCs w:val="24"/>
              </w:rPr>
              <w:t xml:space="preserve">- </w:t>
            </w:r>
            <w:r w:rsidR="006F5232">
              <w:rPr>
                <w:color w:val="auto"/>
              </w:rPr>
              <w:t xml:space="preserve">- </w:t>
            </w:r>
            <w:r w:rsidR="00AE6866">
              <w:rPr>
                <w:color w:val="auto"/>
              </w:rPr>
              <w:t>W</w:t>
            </w:r>
            <w:r w:rsidR="006F5232" w:rsidRPr="00D870AC">
              <w:rPr>
                <w:color w:val="000000" w:themeColor="text1"/>
                <w:sz w:val="20"/>
                <w:szCs w:val="20"/>
              </w:rPr>
              <w:t>ater lane road closure 15/12/2020 BT 15 hours</w:t>
            </w:r>
          </w:p>
          <w:p w14:paraId="65E683D7" w14:textId="6B1082E5" w:rsidR="003870F0" w:rsidRPr="006B040F" w:rsidRDefault="006F5232" w:rsidP="00F5479D">
            <w:pPr>
              <w:pStyle w:val="NoSpacing"/>
              <w:spacing w:after="0" w:line="240" w:lineRule="auto"/>
              <w:rPr>
                <w:color w:val="000000" w:themeColor="text1"/>
                <w:sz w:val="20"/>
                <w:szCs w:val="20"/>
              </w:rPr>
            </w:pPr>
            <w:proofErr w:type="spellStart"/>
            <w:r w:rsidRPr="00D870AC">
              <w:rPr>
                <w:color w:val="000000" w:themeColor="text1"/>
                <w:sz w:val="20"/>
                <w:szCs w:val="20"/>
              </w:rPr>
              <w:t>Wiggens</w:t>
            </w:r>
            <w:proofErr w:type="spellEnd"/>
            <w:r w:rsidRPr="00D870AC">
              <w:rPr>
                <w:color w:val="000000" w:themeColor="text1"/>
                <w:sz w:val="20"/>
                <w:szCs w:val="20"/>
              </w:rPr>
              <w:t xml:space="preserve"> Green, </w:t>
            </w:r>
            <w:proofErr w:type="spellStart"/>
            <w:r w:rsidRPr="00D870AC">
              <w:rPr>
                <w:color w:val="000000" w:themeColor="text1"/>
                <w:sz w:val="20"/>
                <w:szCs w:val="20"/>
              </w:rPr>
              <w:t>Helions</w:t>
            </w:r>
            <w:proofErr w:type="spellEnd"/>
            <w:r w:rsidRPr="00D870AC">
              <w:rPr>
                <w:color w:val="000000" w:themeColor="text1"/>
                <w:sz w:val="20"/>
                <w:szCs w:val="20"/>
              </w:rPr>
              <w:t xml:space="preserve"> </w:t>
            </w:r>
            <w:proofErr w:type="spellStart"/>
            <w:r w:rsidRPr="00D870AC">
              <w:rPr>
                <w:color w:val="000000" w:themeColor="text1"/>
                <w:sz w:val="20"/>
                <w:szCs w:val="20"/>
              </w:rPr>
              <w:t>Bumpstead</w:t>
            </w:r>
            <w:proofErr w:type="spellEnd"/>
            <w:r w:rsidRPr="00D870AC">
              <w:rPr>
                <w:color w:val="000000" w:themeColor="text1"/>
                <w:sz w:val="20"/>
                <w:szCs w:val="20"/>
              </w:rPr>
              <w:t>, Essex 10-25/11 county broadband</w:t>
            </w:r>
          </w:p>
        </w:tc>
      </w:tr>
      <w:tr w:rsidR="004D55A0" w:rsidRPr="00626FBC" w14:paraId="7B5727E6" w14:textId="77777777" w:rsidTr="00572206">
        <w:trPr>
          <w:trHeight w:val="1791"/>
        </w:trPr>
        <w:tc>
          <w:tcPr>
            <w:tcW w:w="2168" w:type="dxa"/>
          </w:tcPr>
          <w:p w14:paraId="447A40CA" w14:textId="112E4419"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lastRenderedPageBreak/>
              <w:t>20/</w:t>
            </w:r>
            <w:r w:rsidR="005824CE" w:rsidRPr="006F2587">
              <w:rPr>
                <w:b/>
                <w:bCs/>
                <w:color w:val="auto"/>
              </w:rPr>
              <w:t>1</w:t>
            </w:r>
            <w:r w:rsidR="00572206">
              <w:rPr>
                <w:b/>
                <w:bCs/>
                <w:color w:val="auto"/>
              </w:rPr>
              <w:t>17</w:t>
            </w:r>
          </w:p>
        </w:tc>
        <w:tc>
          <w:tcPr>
            <w:tcW w:w="7822" w:type="dxa"/>
          </w:tcPr>
          <w:p w14:paraId="3E04645F" w14:textId="77777777" w:rsidR="00026F50" w:rsidRDefault="00CA78D7" w:rsidP="003A3401">
            <w:pPr>
              <w:pStyle w:val="NoSpacing"/>
              <w:spacing w:after="0" w:line="240" w:lineRule="auto"/>
              <w:rPr>
                <w:color w:val="auto"/>
                <w:sz w:val="24"/>
                <w:szCs w:val="24"/>
              </w:rPr>
            </w:pPr>
            <w:r w:rsidRPr="00AE6866">
              <w:rPr>
                <w:color w:val="auto"/>
                <w:sz w:val="24"/>
                <w:szCs w:val="24"/>
              </w:rPr>
              <w:t>Planning Applications / Decisions</w:t>
            </w:r>
            <w:r w:rsidR="00043212" w:rsidRPr="00AE6866">
              <w:rPr>
                <w:color w:val="auto"/>
                <w:sz w:val="24"/>
                <w:szCs w:val="24"/>
              </w:rPr>
              <w:t xml:space="preserve"> – Cllr Jon Borges</w:t>
            </w:r>
            <w:r w:rsidR="00AE6866" w:rsidRPr="00AE6866">
              <w:rPr>
                <w:color w:val="auto"/>
                <w:sz w:val="24"/>
                <w:szCs w:val="24"/>
              </w:rPr>
              <w:t>.</w:t>
            </w:r>
          </w:p>
          <w:p w14:paraId="24C2C1AD" w14:textId="498B6482" w:rsidR="00CA78D7" w:rsidRPr="00AE6866" w:rsidRDefault="00AE6866" w:rsidP="003A3401">
            <w:pPr>
              <w:pStyle w:val="NoSpacing"/>
              <w:spacing w:after="0" w:line="240" w:lineRule="auto"/>
              <w:rPr>
                <w:color w:val="auto"/>
                <w:sz w:val="20"/>
                <w:szCs w:val="20"/>
              </w:rPr>
            </w:pPr>
            <w:r w:rsidRPr="00AE6866">
              <w:rPr>
                <w:color w:val="auto"/>
                <w:sz w:val="20"/>
                <w:szCs w:val="20"/>
              </w:rPr>
              <w:t xml:space="preserve">*newly Co-opted Cllr Irwin declares an interest in the next items, however as a newcomer was not expecting to comment anyway. </w:t>
            </w:r>
          </w:p>
          <w:p w14:paraId="534D15E6" w14:textId="7BCD50B2" w:rsidR="005824CE" w:rsidRPr="006F2587" w:rsidRDefault="005824CE" w:rsidP="003A3401">
            <w:pPr>
              <w:pStyle w:val="NoSpacing"/>
              <w:spacing w:after="0" w:line="240" w:lineRule="auto"/>
              <w:rPr>
                <w:b/>
                <w:bCs/>
                <w:color w:val="auto"/>
              </w:rPr>
            </w:pPr>
            <w:r w:rsidRPr="006F2587">
              <w:rPr>
                <w:b/>
                <w:bCs/>
                <w:color w:val="auto"/>
              </w:rPr>
              <w:t>20/01</w:t>
            </w:r>
            <w:r w:rsidR="00F2592B">
              <w:rPr>
                <w:b/>
                <w:bCs/>
                <w:color w:val="auto"/>
              </w:rPr>
              <w:t>787</w:t>
            </w:r>
            <w:r w:rsidR="00E44B13" w:rsidRPr="006F2587">
              <w:rPr>
                <w:b/>
                <w:bCs/>
                <w:color w:val="auto"/>
              </w:rPr>
              <w:t>/</w:t>
            </w:r>
            <w:r w:rsidR="00F2592B">
              <w:rPr>
                <w:b/>
                <w:bCs/>
                <w:color w:val="auto"/>
              </w:rPr>
              <w:t>FUL</w:t>
            </w:r>
            <w:r w:rsidR="00E44B13" w:rsidRPr="006F2587">
              <w:rPr>
                <w:b/>
                <w:bCs/>
                <w:color w:val="auto"/>
              </w:rPr>
              <w:t xml:space="preserve"> –</w:t>
            </w:r>
            <w:r w:rsidR="00F2592B">
              <w:rPr>
                <w:b/>
                <w:bCs/>
                <w:color w:val="auto"/>
              </w:rPr>
              <w:t>Fox and Hounds</w:t>
            </w:r>
            <w:r w:rsidR="00AE6866">
              <w:rPr>
                <w:b/>
                <w:bCs/>
                <w:color w:val="auto"/>
              </w:rPr>
              <w:t xml:space="preserve"> </w:t>
            </w:r>
            <w:r w:rsidR="00AE6866" w:rsidRPr="00AE6866">
              <w:rPr>
                <w:color w:val="auto"/>
                <w:sz w:val="20"/>
                <w:szCs w:val="20"/>
              </w:rPr>
              <w:t>– no objection</w:t>
            </w:r>
            <w:r w:rsidR="00AE6866">
              <w:rPr>
                <w:b/>
                <w:bCs/>
                <w:color w:val="auto"/>
              </w:rPr>
              <w:t xml:space="preserve"> </w:t>
            </w:r>
          </w:p>
          <w:p w14:paraId="6FF13FA2" w14:textId="0472176B" w:rsidR="003F00EC" w:rsidRDefault="00F2592B" w:rsidP="000B00C1">
            <w:pPr>
              <w:pStyle w:val="NoSpacing"/>
              <w:spacing w:after="0" w:line="240" w:lineRule="auto"/>
              <w:rPr>
                <w:b/>
                <w:bCs/>
                <w:color w:val="auto"/>
              </w:rPr>
            </w:pPr>
            <w:r>
              <w:rPr>
                <w:b/>
                <w:bCs/>
                <w:color w:val="auto"/>
              </w:rPr>
              <w:t>20/01621/LBC – Fox and Hounds</w:t>
            </w:r>
            <w:r w:rsidR="00AE6866">
              <w:rPr>
                <w:b/>
                <w:bCs/>
                <w:color w:val="auto"/>
              </w:rPr>
              <w:t xml:space="preserve"> </w:t>
            </w:r>
            <w:r w:rsidR="00AE6866" w:rsidRPr="00AE6866">
              <w:rPr>
                <w:color w:val="auto"/>
                <w:sz w:val="20"/>
                <w:szCs w:val="20"/>
              </w:rPr>
              <w:t>– no objection</w:t>
            </w:r>
          </w:p>
          <w:p w14:paraId="24BAD88C" w14:textId="24343472" w:rsidR="00F2592B" w:rsidRPr="00AE6866" w:rsidRDefault="00F2592B" w:rsidP="000B00C1">
            <w:pPr>
              <w:pStyle w:val="NoSpacing"/>
              <w:spacing w:after="0" w:line="240" w:lineRule="auto"/>
              <w:rPr>
                <w:color w:val="auto"/>
                <w:sz w:val="20"/>
                <w:szCs w:val="20"/>
              </w:rPr>
            </w:pPr>
            <w:r>
              <w:rPr>
                <w:b/>
                <w:bCs/>
                <w:color w:val="auto"/>
              </w:rPr>
              <w:t>20/01758/HH – 20 Chapel Street</w:t>
            </w:r>
            <w:r w:rsidR="00AE6866">
              <w:rPr>
                <w:b/>
                <w:bCs/>
                <w:color w:val="auto"/>
              </w:rPr>
              <w:t xml:space="preserve"> </w:t>
            </w:r>
            <w:r w:rsidR="00AE6866" w:rsidRPr="00AE6866">
              <w:rPr>
                <w:color w:val="auto"/>
                <w:sz w:val="20"/>
                <w:szCs w:val="20"/>
              </w:rPr>
              <w:t xml:space="preserve">– </w:t>
            </w:r>
            <w:r w:rsidR="00AE6866">
              <w:rPr>
                <w:color w:val="auto"/>
                <w:sz w:val="20"/>
                <w:szCs w:val="20"/>
              </w:rPr>
              <w:t xml:space="preserve">This new application is for a </w:t>
            </w:r>
            <w:r w:rsidR="00AE6866" w:rsidRPr="00AE6866">
              <w:rPr>
                <w:color w:val="auto"/>
                <w:sz w:val="20"/>
                <w:szCs w:val="20"/>
              </w:rPr>
              <w:t>carport</w:t>
            </w:r>
            <w:r w:rsidR="00AE6866">
              <w:rPr>
                <w:color w:val="auto"/>
                <w:sz w:val="20"/>
                <w:szCs w:val="20"/>
              </w:rPr>
              <w:t xml:space="preserve"> (in front of the building line)</w:t>
            </w:r>
            <w:r w:rsidR="00AE6866" w:rsidRPr="00AE6866">
              <w:rPr>
                <w:color w:val="auto"/>
                <w:sz w:val="20"/>
                <w:szCs w:val="20"/>
              </w:rPr>
              <w:t xml:space="preserve"> </w:t>
            </w:r>
            <w:r w:rsidR="00AE6866">
              <w:rPr>
                <w:color w:val="auto"/>
                <w:sz w:val="20"/>
                <w:szCs w:val="20"/>
              </w:rPr>
              <w:t xml:space="preserve">for which an almost identical </w:t>
            </w:r>
            <w:r w:rsidR="00AE6866" w:rsidRPr="00AE6866">
              <w:rPr>
                <w:color w:val="auto"/>
                <w:sz w:val="20"/>
                <w:szCs w:val="20"/>
              </w:rPr>
              <w:t>application was refused in 2016</w:t>
            </w:r>
            <w:r w:rsidR="00AE6866">
              <w:rPr>
                <w:color w:val="auto"/>
                <w:sz w:val="20"/>
                <w:szCs w:val="20"/>
              </w:rPr>
              <w:t xml:space="preserve">, due to being in a conservation zone and not wishing to make a precedent for this. There is a temporary structure on site, which is partially hidden. The Parish Council still consider the need to object on the same grounds. </w:t>
            </w:r>
            <w:r w:rsidR="00583FD6">
              <w:rPr>
                <w:color w:val="auto"/>
                <w:sz w:val="20"/>
                <w:szCs w:val="20"/>
              </w:rPr>
              <w:t>Cllr Borges recommend and Cllr Hill seconded, all Cllr’s in agreement</w:t>
            </w:r>
            <w:r w:rsidR="00AE6866">
              <w:rPr>
                <w:color w:val="auto"/>
                <w:sz w:val="20"/>
                <w:szCs w:val="20"/>
              </w:rPr>
              <w:t xml:space="preserve"> – Recommend refusal </w:t>
            </w:r>
            <w:r w:rsidR="00583FD6">
              <w:rPr>
                <w:color w:val="auto"/>
                <w:sz w:val="20"/>
                <w:szCs w:val="20"/>
              </w:rPr>
              <w:t xml:space="preserve">(Clerk to submit this) </w:t>
            </w:r>
          </w:p>
          <w:p w14:paraId="59D26766" w14:textId="297FF8A6" w:rsidR="00F2592B" w:rsidRPr="00204F98" w:rsidRDefault="00F2592B" w:rsidP="000B00C1">
            <w:pPr>
              <w:pStyle w:val="NoSpacing"/>
              <w:spacing w:after="0" w:line="240" w:lineRule="auto"/>
              <w:rPr>
                <w:color w:val="auto"/>
                <w:sz w:val="20"/>
                <w:szCs w:val="20"/>
              </w:rPr>
            </w:pPr>
            <w:r>
              <w:rPr>
                <w:b/>
                <w:bCs/>
                <w:color w:val="auto"/>
              </w:rPr>
              <w:t>20/01698/FUL – The Red Lion</w:t>
            </w:r>
            <w:r w:rsidR="00732BD8">
              <w:rPr>
                <w:b/>
                <w:bCs/>
                <w:color w:val="auto"/>
              </w:rPr>
              <w:t xml:space="preserve"> </w:t>
            </w:r>
            <w:r w:rsidR="00204F98">
              <w:rPr>
                <w:b/>
                <w:bCs/>
                <w:color w:val="auto"/>
              </w:rPr>
              <w:t>–</w:t>
            </w:r>
            <w:r w:rsidR="00732BD8">
              <w:rPr>
                <w:b/>
                <w:bCs/>
                <w:color w:val="auto"/>
              </w:rPr>
              <w:t xml:space="preserve"> </w:t>
            </w:r>
            <w:r w:rsidR="00204F98" w:rsidRPr="00204F98">
              <w:rPr>
                <w:color w:val="auto"/>
                <w:sz w:val="20"/>
                <w:szCs w:val="20"/>
              </w:rPr>
              <w:t xml:space="preserve">the PC discussed the objections which have been submitted and reviewed the planning application. </w:t>
            </w:r>
            <w:r w:rsidR="00204F98">
              <w:rPr>
                <w:color w:val="auto"/>
                <w:sz w:val="20"/>
                <w:szCs w:val="20"/>
              </w:rPr>
              <w:t>Based on planning</w:t>
            </w:r>
            <w:r w:rsidR="004E12CD">
              <w:rPr>
                <w:color w:val="auto"/>
                <w:sz w:val="20"/>
                <w:szCs w:val="20"/>
              </w:rPr>
              <w:t xml:space="preserve"> regulations</w:t>
            </w:r>
            <w:r w:rsidR="00204F98">
              <w:rPr>
                <w:color w:val="auto"/>
                <w:sz w:val="20"/>
                <w:szCs w:val="20"/>
              </w:rPr>
              <w:t xml:space="preserve">, the PC </w:t>
            </w:r>
            <w:r w:rsidR="004E12CD">
              <w:rPr>
                <w:color w:val="auto"/>
                <w:sz w:val="20"/>
                <w:szCs w:val="20"/>
              </w:rPr>
              <w:t xml:space="preserve">have no objection and </w:t>
            </w:r>
            <w:r w:rsidR="00204F98">
              <w:rPr>
                <w:color w:val="auto"/>
                <w:sz w:val="20"/>
                <w:szCs w:val="20"/>
              </w:rPr>
              <w:t xml:space="preserve">recommend this for approval. </w:t>
            </w:r>
            <w:r w:rsidR="004E12CD">
              <w:rPr>
                <w:color w:val="auto"/>
                <w:sz w:val="20"/>
                <w:szCs w:val="20"/>
              </w:rPr>
              <w:t>(Clerk to submit this)</w:t>
            </w:r>
          </w:p>
          <w:p w14:paraId="21146F7C" w14:textId="66DB1AF9" w:rsidR="00BB7CA1" w:rsidRPr="004E12CD" w:rsidRDefault="00BB7CA1" w:rsidP="00BB7CA1">
            <w:pPr>
              <w:pStyle w:val="NoSpacing"/>
              <w:spacing w:after="0" w:line="240" w:lineRule="auto"/>
              <w:rPr>
                <w:color w:val="auto"/>
                <w:sz w:val="20"/>
                <w:szCs w:val="20"/>
              </w:rPr>
            </w:pPr>
            <w:r>
              <w:rPr>
                <w:b/>
                <w:bCs/>
                <w:color w:val="auto"/>
              </w:rPr>
              <w:t xml:space="preserve">20/01692/HH – </w:t>
            </w:r>
            <w:proofErr w:type="spellStart"/>
            <w:r>
              <w:rPr>
                <w:b/>
                <w:bCs/>
                <w:color w:val="auto"/>
              </w:rPr>
              <w:t>Wakelands</w:t>
            </w:r>
            <w:proofErr w:type="spellEnd"/>
            <w:r>
              <w:rPr>
                <w:b/>
                <w:bCs/>
                <w:color w:val="auto"/>
              </w:rPr>
              <w:t xml:space="preserve"> </w:t>
            </w:r>
            <w:proofErr w:type="gramStart"/>
            <w:r>
              <w:rPr>
                <w:b/>
                <w:bCs/>
                <w:color w:val="auto"/>
              </w:rPr>
              <w:t>Farm</w:t>
            </w:r>
            <w:r w:rsidR="004E12CD">
              <w:rPr>
                <w:b/>
                <w:bCs/>
                <w:color w:val="auto"/>
              </w:rPr>
              <w:t xml:space="preserve"> </w:t>
            </w:r>
            <w:r w:rsidR="004E12CD">
              <w:rPr>
                <w:color w:val="auto"/>
                <w:sz w:val="20"/>
                <w:szCs w:val="20"/>
              </w:rPr>
              <w:t xml:space="preserve"> -</w:t>
            </w:r>
            <w:proofErr w:type="gramEnd"/>
            <w:r w:rsidR="004E12CD">
              <w:rPr>
                <w:color w:val="auto"/>
                <w:sz w:val="20"/>
                <w:szCs w:val="20"/>
              </w:rPr>
              <w:t xml:space="preserve"> no objection, recommend approval (Clerk to submit this) </w:t>
            </w:r>
          </w:p>
        </w:tc>
      </w:tr>
      <w:tr w:rsidR="00F74FFD" w:rsidRPr="00626FBC" w14:paraId="7959EDB9" w14:textId="77777777" w:rsidTr="00C07E0C">
        <w:trPr>
          <w:trHeight w:val="1278"/>
        </w:trPr>
        <w:tc>
          <w:tcPr>
            <w:tcW w:w="2168" w:type="dxa"/>
          </w:tcPr>
          <w:p w14:paraId="504EC280" w14:textId="7966D33F" w:rsidR="00F74FFD" w:rsidRPr="006F2587" w:rsidRDefault="00F74FF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C67627" w:rsidRPr="006F2587">
              <w:rPr>
                <w:b/>
                <w:bCs/>
                <w:color w:val="auto"/>
              </w:rPr>
              <w:t>1</w:t>
            </w:r>
            <w:r w:rsidR="00572206">
              <w:rPr>
                <w:b/>
                <w:bCs/>
                <w:color w:val="auto"/>
              </w:rPr>
              <w:t>18</w:t>
            </w:r>
          </w:p>
          <w:p w14:paraId="2AF11344" w14:textId="713DBE4E" w:rsidR="00D2573D" w:rsidRDefault="00D2573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68BAAA19" w14:textId="5C1C7359" w:rsidR="00572206" w:rsidRDefault="00572206"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4A81F73F" w14:textId="4FE2E954" w:rsidR="00572206" w:rsidRDefault="00572206"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4F1E2444" w14:textId="52621BFE" w:rsidR="00214E8D" w:rsidRDefault="00214E8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18D8D091" w14:textId="50C616BA" w:rsidR="00214E8D" w:rsidRDefault="00214E8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5A62C56B" w14:textId="1A3C90A3" w:rsidR="00214E8D" w:rsidRDefault="00214E8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20856CDF" w14:textId="39AE6E92" w:rsidR="00214E8D" w:rsidRDefault="00214E8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73D49C6B" w14:textId="3E81BCB7" w:rsidR="00214E8D" w:rsidRDefault="00214E8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p>
          <w:p w14:paraId="41B40B6C" w14:textId="3326F9D7" w:rsidR="00214E8D" w:rsidRDefault="00214E8D" w:rsidP="00214E8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b/>
                <w:bCs/>
                <w:color w:val="auto"/>
              </w:rPr>
            </w:pPr>
          </w:p>
          <w:p w14:paraId="794B6B25" w14:textId="77777777" w:rsidR="00214E8D" w:rsidRPr="006F2587" w:rsidRDefault="00214E8D" w:rsidP="00214E8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b/>
                <w:bCs/>
                <w:color w:val="auto"/>
              </w:rPr>
            </w:pPr>
          </w:p>
          <w:p w14:paraId="746A477C" w14:textId="22E12823" w:rsidR="00D2573D" w:rsidRPr="006F2587" w:rsidRDefault="00D2573D" w:rsidP="00DB0D0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rPr>
            </w:pPr>
            <w:r w:rsidRPr="006F2587">
              <w:rPr>
                <w:b/>
                <w:bCs/>
                <w:color w:val="auto"/>
              </w:rPr>
              <w:t>20</w:t>
            </w:r>
            <w:r w:rsidR="00C67627" w:rsidRPr="006F2587">
              <w:rPr>
                <w:b/>
                <w:bCs/>
                <w:color w:val="auto"/>
              </w:rPr>
              <w:t>/1</w:t>
            </w:r>
            <w:r w:rsidR="00572206">
              <w:rPr>
                <w:b/>
                <w:bCs/>
                <w:color w:val="auto"/>
              </w:rPr>
              <w:t>19</w:t>
            </w:r>
          </w:p>
        </w:tc>
        <w:tc>
          <w:tcPr>
            <w:tcW w:w="7822" w:type="dxa"/>
          </w:tcPr>
          <w:p w14:paraId="6DE8315F" w14:textId="6FFDA8B3" w:rsidR="00572206" w:rsidRDefault="00572206" w:rsidP="00DB0D08">
            <w:pPr>
              <w:pStyle w:val="NoSpacing"/>
              <w:spacing w:after="0" w:line="240" w:lineRule="auto"/>
              <w:rPr>
                <w:b/>
                <w:bCs/>
              </w:rPr>
            </w:pPr>
            <w:r w:rsidRPr="006F2587">
              <w:rPr>
                <w:color w:val="auto"/>
              </w:rPr>
              <w:t>Planning App</w:t>
            </w:r>
            <w:r>
              <w:rPr>
                <w:color w:val="auto"/>
              </w:rPr>
              <w:t>eals</w:t>
            </w:r>
          </w:p>
          <w:p w14:paraId="1B1E27CB" w14:textId="17A39306" w:rsidR="003870F0" w:rsidRPr="00214E8D" w:rsidRDefault="00126A67" w:rsidP="00DB0D08">
            <w:pPr>
              <w:pStyle w:val="NoSpacing"/>
              <w:spacing w:after="0" w:line="240" w:lineRule="auto"/>
              <w:rPr>
                <w:sz w:val="16"/>
                <w:szCs w:val="16"/>
              </w:rPr>
            </w:pPr>
            <w:r w:rsidRPr="00126A67">
              <w:rPr>
                <w:b/>
                <w:bCs/>
              </w:rPr>
              <w:t>APP/Z1510/W/20/3255805</w:t>
            </w:r>
            <w:r>
              <w:t xml:space="preserve"> (</w:t>
            </w:r>
            <w:r w:rsidRPr="00BB7CA1">
              <w:rPr>
                <w:b/>
                <w:bCs/>
              </w:rPr>
              <w:t>19/02316/PIP</w:t>
            </w:r>
            <w:r>
              <w:rPr>
                <w:b/>
                <w:bCs/>
              </w:rPr>
              <w:t xml:space="preserve">) </w:t>
            </w:r>
            <w:r w:rsidR="00FB0D25">
              <w:rPr>
                <w:b/>
                <w:bCs/>
                <w:color w:val="202124"/>
                <w:spacing w:val="3"/>
              </w:rPr>
              <w:t>- deadline 13/11/20</w:t>
            </w:r>
            <w:r w:rsidR="009C232E">
              <w:rPr>
                <w:b/>
                <w:bCs/>
                <w:color w:val="202124"/>
                <w:spacing w:val="3"/>
              </w:rPr>
              <w:t xml:space="preserve"> – </w:t>
            </w:r>
            <w:r w:rsidR="009C232E">
              <w:rPr>
                <w:color w:val="202124"/>
                <w:spacing w:val="3"/>
                <w:sz w:val="20"/>
                <w:szCs w:val="20"/>
              </w:rPr>
              <w:t xml:space="preserve">Appeal basis that BDC doesn’t have a </w:t>
            </w:r>
            <w:proofErr w:type="gramStart"/>
            <w:r w:rsidR="009C232E">
              <w:rPr>
                <w:color w:val="202124"/>
                <w:spacing w:val="3"/>
                <w:sz w:val="20"/>
                <w:szCs w:val="20"/>
              </w:rPr>
              <w:t>5 year</w:t>
            </w:r>
            <w:proofErr w:type="gramEnd"/>
            <w:r w:rsidR="009C232E">
              <w:rPr>
                <w:color w:val="202124"/>
                <w:spacing w:val="3"/>
                <w:sz w:val="20"/>
                <w:szCs w:val="20"/>
              </w:rPr>
              <w:t xml:space="preserve"> plan, and so planning should be granted. It is outside the village envelope and there is no connection to the village. The PC have previously recommended refusal. Cllr Borges has liaised with other Cllr’s and drafted a letter for submission, which was read at the meeting and agreed the PC will submit. Cllr Borges to submit this on behalf of the Parish Council.</w:t>
            </w:r>
            <w:r w:rsidR="00214E8D">
              <w:rPr>
                <w:color w:val="202124"/>
                <w:spacing w:val="3"/>
                <w:sz w:val="20"/>
                <w:szCs w:val="20"/>
              </w:rPr>
              <w:t xml:space="preserve"> </w:t>
            </w:r>
            <w:r w:rsidR="00214E8D" w:rsidRPr="00214E8D">
              <w:rPr>
                <w:color w:val="202124"/>
                <w:spacing w:val="3"/>
                <w:sz w:val="16"/>
                <w:szCs w:val="16"/>
              </w:rPr>
              <w:t>(action was completed prior to minutes being written.)</w:t>
            </w:r>
            <w:r w:rsidR="009C232E" w:rsidRPr="00214E8D">
              <w:rPr>
                <w:color w:val="202124"/>
                <w:spacing w:val="3"/>
                <w:sz w:val="16"/>
                <w:szCs w:val="16"/>
              </w:rPr>
              <w:t xml:space="preserve"> </w:t>
            </w:r>
          </w:p>
          <w:p w14:paraId="636ECCB1" w14:textId="6A4AF6CD" w:rsidR="00FB0D25" w:rsidRDefault="00FB0D25" w:rsidP="00DB0D08">
            <w:pPr>
              <w:pStyle w:val="NoSpacing"/>
              <w:spacing w:after="0" w:line="240" w:lineRule="auto"/>
              <w:rPr>
                <w:color w:val="202124"/>
                <w:spacing w:val="3"/>
                <w:sz w:val="20"/>
                <w:szCs w:val="20"/>
              </w:rPr>
            </w:pPr>
            <w:r w:rsidRPr="00FB0D25">
              <w:rPr>
                <w:b/>
                <w:bCs/>
                <w:color w:val="202124"/>
                <w:spacing w:val="3"/>
              </w:rPr>
              <w:t>AAP/Z1510/W/20/3258211</w:t>
            </w:r>
            <w:r>
              <w:rPr>
                <w:b/>
                <w:bCs/>
                <w:color w:val="202124"/>
                <w:spacing w:val="3"/>
              </w:rPr>
              <w:t>- deadline 18/11/</w:t>
            </w:r>
            <w:proofErr w:type="gramStart"/>
            <w:r>
              <w:rPr>
                <w:b/>
                <w:bCs/>
                <w:color w:val="202124"/>
                <w:spacing w:val="3"/>
              </w:rPr>
              <w:t>20</w:t>
            </w:r>
            <w:r w:rsidR="00BB0437">
              <w:rPr>
                <w:b/>
                <w:bCs/>
                <w:color w:val="202124"/>
                <w:spacing w:val="3"/>
              </w:rPr>
              <w:t xml:space="preserve"> </w:t>
            </w:r>
            <w:r w:rsidR="00BB0437">
              <w:rPr>
                <w:color w:val="202124"/>
                <w:spacing w:val="3"/>
                <w:sz w:val="20"/>
                <w:szCs w:val="20"/>
              </w:rPr>
              <w:t xml:space="preserve"> -</w:t>
            </w:r>
            <w:proofErr w:type="gramEnd"/>
            <w:r w:rsidR="00BB0437">
              <w:rPr>
                <w:color w:val="202124"/>
                <w:spacing w:val="3"/>
                <w:sz w:val="20"/>
                <w:szCs w:val="20"/>
              </w:rPr>
              <w:t xml:space="preserve"> the old </w:t>
            </w:r>
            <w:proofErr w:type="spellStart"/>
            <w:r w:rsidR="00BB0437">
              <w:rPr>
                <w:color w:val="202124"/>
                <w:spacing w:val="3"/>
                <w:sz w:val="20"/>
                <w:szCs w:val="20"/>
              </w:rPr>
              <w:t>Weatherhead</w:t>
            </w:r>
            <w:proofErr w:type="spellEnd"/>
            <w:r w:rsidR="00BB0437">
              <w:rPr>
                <w:color w:val="202124"/>
                <w:spacing w:val="3"/>
                <w:sz w:val="20"/>
                <w:szCs w:val="20"/>
              </w:rPr>
              <w:t xml:space="preserve"> site. The PC commented that we liked the developer’s proposal, BDC did not and it went back and forth before going to committee and BDC rejected it. However, in the meantime the developer has taken this to appeal under grounds of non-determination. </w:t>
            </w:r>
          </w:p>
          <w:p w14:paraId="58EB182C" w14:textId="2FFD8273" w:rsidR="00BB0437" w:rsidRPr="00BB0437" w:rsidRDefault="00BB0437" w:rsidP="00DB0D08">
            <w:pPr>
              <w:pStyle w:val="NoSpacing"/>
              <w:spacing w:after="0" w:line="240" w:lineRule="auto"/>
              <w:rPr>
                <w:color w:val="auto"/>
                <w:sz w:val="20"/>
                <w:szCs w:val="20"/>
              </w:rPr>
            </w:pPr>
            <w:r>
              <w:rPr>
                <w:color w:val="auto"/>
                <w:sz w:val="20"/>
                <w:szCs w:val="20"/>
              </w:rPr>
              <w:t>The PC would like to see this land developed, however consider there is no further action to be taken here.</w:t>
            </w:r>
          </w:p>
          <w:p w14:paraId="708781E3" w14:textId="6A33A473" w:rsidR="00D2573D" w:rsidRPr="00FD1A2E" w:rsidRDefault="00D2573D" w:rsidP="00D2573D">
            <w:pPr>
              <w:pStyle w:val="NoSpacing"/>
              <w:spacing w:after="0" w:line="240" w:lineRule="auto"/>
              <w:rPr>
                <w:color w:val="auto"/>
                <w:sz w:val="20"/>
                <w:szCs w:val="20"/>
              </w:rPr>
            </w:pPr>
            <w:r w:rsidRPr="00FD1A2E">
              <w:rPr>
                <w:color w:val="auto"/>
                <w:sz w:val="24"/>
                <w:szCs w:val="24"/>
              </w:rPr>
              <w:t>Finance and Administration</w:t>
            </w:r>
            <w:r w:rsidR="00FD1A2E">
              <w:rPr>
                <w:color w:val="auto"/>
                <w:sz w:val="24"/>
                <w:szCs w:val="24"/>
              </w:rPr>
              <w:t xml:space="preserve"> – </w:t>
            </w:r>
            <w:r w:rsidR="00FD1A2E">
              <w:rPr>
                <w:color w:val="auto"/>
                <w:sz w:val="20"/>
                <w:szCs w:val="20"/>
              </w:rPr>
              <w:t xml:space="preserve">Chairman Cllr Barnes shared a spreadsheet with financial information as first steps in considering the budget for next </w:t>
            </w:r>
            <w:r w:rsidR="00214E8D">
              <w:rPr>
                <w:color w:val="auto"/>
                <w:sz w:val="20"/>
                <w:szCs w:val="20"/>
              </w:rPr>
              <w:t>year’s</w:t>
            </w:r>
            <w:r w:rsidR="00FD1A2E">
              <w:rPr>
                <w:color w:val="auto"/>
                <w:sz w:val="20"/>
                <w:szCs w:val="20"/>
              </w:rPr>
              <w:t xml:space="preserve"> precept. </w:t>
            </w:r>
            <w:r w:rsidR="00827A28">
              <w:rPr>
                <w:color w:val="auto"/>
                <w:sz w:val="20"/>
                <w:szCs w:val="20"/>
              </w:rPr>
              <w:t>Cllrs noted the trees at the cemetery will need a significant amount of work (however this isn’t the PC’s responsibility</w:t>
            </w:r>
            <w:r w:rsidR="003F2AA9">
              <w:rPr>
                <w:color w:val="auto"/>
                <w:sz w:val="20"/>
                <w:szCs w:val="20"/>
              </w:rPr>
              <w:t>, but we may wish to assist</w:t>
            </w:r>
            <w:r w:rsidR="00A22448">
              <w:rPr>
                <w:color w:val="auto"/>
                <w:sz w:val="20"/>
                <w:szCs w:val="20"/>
              </w:rPr>
              <w:t xml:space="preserve"> financially</w:t>
            </w:r>
            <w:r w:rsidR="00827A28">
              <w:rPr>
                <w:color w:val="auto"/>
                <w:sz w:val="20"/>
                <w:szCs w:val="20"/>
              </w:rPr>
              <w:t>)</w:t>
            </w:r>
            <w:r w:rsidR="00950683">
              <w:rPr>
                <w:color w:val="auto"/>
                <w:sz w:val="20"/>
                <w:szCs w:val="20"/>
              </w:rPr>
              <w:t xml:space="preserve"> The closed courtyard is however</w:t>
            </w:r>
            <w:r w:rsidR="00A22448">
              <w:rPr>
                <w:color w:val="auto"/>
                <w:sz w:val="20"/>
                <w:szCs w:val="20"/>
              </w:rPr>
              <w:t xml:space="preserve"> our </w:t>
            </w:r>
            <w:r w:rsidR="00A22448">
              <w:rPr>
                <w:color w:val="auto"/>
                <w:sz w:val="20"/>
                <w:szCs w:val="20"/>
              </w:rPr>
              <w:lastRenderedPageBreak/>
              <w:t>responsibility</w:t>
            </w:r>
            <w:r w:rsidR="00827A28">
              <w:rPr>
                <w:color w:val="auto"/>
                <w:sz w:val="20"/>
                <w:szCs w:val="20"/>
              </w:rPr>
              <w:t xml:space="preserve">. Clerk noted all notice boards require attention /possible replacement. Clerk </w:t>
            </w:r>
            <w:r w:rsidR="00950683">
              <w:rPr>
                <w:color w:val="auto"/>
                <w:sz w:val="20"/>
                <w:szCs w:val="20"/>
              </w:rPr>
              <w:t xml:space="preserve">to circulate draft </w:t>
            </w:r>
            <w:r w:rsidR="00214E8D">
              <w:rPr>
                <w:color w:val="auto"/>
                <w:sz w:val="20"/>
                <w:szCs w:val="20"/>
              </w:rPr>
              <w:t xml:space="preserve">finance </w:t>
            </w:r>
            <w:r w:rsidR="00950683">
              <w:rPr>
                <w:color w:val="auto"/>
                <w:sz w:val="20"/>
                <w:szCs w:val="20"/>
              </w:rPr>
              <w:t>report</w:t>
            </w:r>
            <w:r w:rsidR="00214E8D">
              <w:rPr>
                <w:color w:val="auto"/>
                <w:sz w:val="20"/>
                <w:szCs w:val="20"/>
              </w:rPr>
              <w:t>/ spreadsheet for information</w:t>
            </w:r>
            <w:r w:rsidR="00950683">
              <w:rPr>
                <w:color w:val="auto"/>
                <w:sz w:val="20"/>
                <w:szCs w:val="20"/>
              </w:rPr>
              <w:t xml:space="preserve">. </w:t>
            </w:r>
          </w:p>
          <w:p w14:paraId="1D2A7696" w14:textId="66F159BA" w:rsidR="005A1809" w:rsidRDefault="00D2573D" w:rsidP="005A1809">
            <w:pPr>
              <w:pStyle w:val="NoSpacing"/>
              <w:spacing w:after="0" w:line="240" w:lineRule="auto"/>
              <w:rPr>
                <w:color w:val="000000" w:themeColor="text1"/>
                <w:sz w:val="20"/>
                <w:szCs w:val="20"/>
              </w:rPr>
            </w:pPr>
            <w:r w:rsidRPr="006F2587">
              <w:rPr>
                <w:color w:val="auto"/>
              </w:rPr>
              <w:t>ITEM 1.</w:t>
            </w:r>
            <w:r w:rsidRPr="006F2587">
              <w:rPr>
                <w:color w:val="auto"/>
                <w:lang w:val="en-GB"/>
              </w:rPr>
              <w:t xml:space="preserve"> </w:t>
            </w:r>
            <w:r w:rsidRPr="006F2587">
              <w:rPr>
                <w:color w:val="auto"/>
              </w:rPr>
              <w:t xml:space="preserve">Clerks Report </w:t>
            </w:r>
            <w:r w:rsidR="00A61C90">
              <w:rPr>
                <w:color w:val="auto"/>
                <w:sz w:val="20"/>
                <w:szCs w:val="20"/>
              </w:rPr>
              <w:t>–</w:t>
            </w:r>
            <w:r w:rsidR="00950683">
              <w:rPr>
                <w:color w:val="auto"/>
                <w:sz w:val="20"/>
                <w:szCs w:val="20"/>
              </w:rPr>
              <w:t xml:space="preserve"> </w:t>
            </w:r>
            <w:r w:rsidR="00F34CA0">
              <w:rPr>
                <w:color w:val="auto"/>
                <w:sz w:val="20"/>
                <w:szCs w:val="20"/>
              </w:rPr>
              <w:t xml:space="preserve">Appendix 3. </w:t>
            </w:r>
            <w:r w:rsidR="005A1809" w:rsidRPr="00E672AA">
              <w:rPr>
                <w:color w:val="000000" w:themeColor="text1"/>
                <w:sz w:val="20"/>
                <w:szCs w:val="20"/>
              </w:rPr>
              <w:t xml:space="preserve">Cllr </w:t>
            </w:r>
            <w:r w:rsidR="005A1809">
              <w:rPr>
                <w:color w:val="000000" w:themeColor="text1"/>
                <w:sz w:val="20"/>
                <w:szCs w:val="20"/>
              </w:rPr>
              <w:t>Fellows</w:t>
            </w:r>
            <w:r w:rsidR="005A1809" w:rsidRPr="00E672AA">
              <w:rPr>
                <w:color w:val="000000" w:themeColor="text1"/>
                <w:sz w:val="20"/>
                <w:szCs w:val="20"/>
              </w:rPr>
              <w:t xml:space="preserve"> proposed to accept the clerks report, Cllr </w:t>
            </w:r>
          </w:p>
          <w:p w14:paraId="399AD4D7" w14:textId="011419FC" w:rsidR="005A1809" w:rsidRPr="002E5A4F" w:rsidRDefault="005A1809" w:rsidP="005A1809">
            <w:pPr>
              <w:pStyle w:val="NoSpacing"/>
              <w:spacing w:after="0" w:line="240" w:lineRule="auto"/>
              <w:rPr>
                <w:color w:val="auto"/>
                <w:sz w:val="24"/>
                <w:szCs w:val="24"/>
              </w:rPr>
            </w:pPr>
            <w:proofErr w:type="spellStart"/>
            <w:r>
              <w:rPr>
                <w:color w:val="000000" w:themeColor="text1"/>
                <w:sz w:val="20"/>
                <w:szCs w:val="20"/>
              </w:rPr>
              <w:t>Westrope</w:t>
            </w:r>
            <w:proofErr w:type="spellEnd"/>
            <w:r>
              <w:rPr>
                <w:color w:val="000000" w:themeColor="text1"/>
                <w:sz w:val="20"/>
                <w:szCs w:val="20"/>
              </w:rPr>
              <w:t xml:space="preserve"> </w:t>
            </w:r>
            <w:r w:rsidRPr="00E672AA">
              <w:rPr>
                <w:color w:val="000000" w:themeColor="text1"/>
                <w:sz w:val="20"/>
                <w:szCs w:val="20"/>
              </w:rPr>
              <w:t>Seconded this, all voted unanimously in agreement.</w:t>
            </w:r>
          </w:p>
          <w:p w14:paraId="4EDF6426" w14:textId="26BADA41" w:rsidR="005A1809" w:rsidRDefault="008918F9" w:rsidP="00D2573D">
            <w:pPr>
              <w:pStyle w:val="NoSpacing"/>
              <w:spacing w:after="0" w:line="240" w:lineRule="auto"/>
              <w:rPr>
                <w:color w:val="auto"/>
                <w:sz w:val="20"/>
                <w:szCs w:val="20"/>
              </w:rPr>
            </w:pPr>
            <w:r>
              <w:rPr>
                <w:color w:val="auto"/>
              </w:rPr>
              <w:t>ITEM 2. Audit Update</w:t>
            </w:r>
            <w:r w:rsidR="00A61C90">
              <w:rPr>
                <w:color w:val="auto"/>
              </w:rPr>
              <w:t xml:space="preserve"> </w:t>
            </w:r>
            <w:r w:rsidR="00640428">
              <w:rPr>
                <w:color w:val="auto"/>
              </w:rPr>
              <w:t>–</w:t>
            </w:r>
            <w:r w:rsidR="00A61C90">
              <w:rPr>
                <w:color w:val="auto"/>
              </w:rPr>
              <w:t xml:space="preserve"> </w:t>
            </w:r>
            <w:r w:rsidR="00640428" w:rsidRPr="00640428">
              <w:rPr>
                <w:color w:val="auto"/>
                <w:sz w:val="20"/>
                <w:szCs w:val="20"/>
              </w:rPr>
              <w:t xml:space="preserve">update </w:t>
            </w:r>
            <w:r w:rsidR="005A1809" w:rsidRPr="00640428">
              <w:rPr>
                <w:color w:val="auto"/>
                <w:sz w:val="20"/>
                <w:szCs w:val="20"/>
              </w:rPr>
              <w:t>provided;</w:t>
            </w:r>
            <w:r w:rsidR="00640428" w:rsidRPr="00640428">
              <w:rPr>
                <w:color w:val="auto"/>
                <w:sz w:val="20"/>
                <w:szCs w:val="20"/>
              </w:rPr>
              <w:t xml:space="preserve"> clarification has been requested on a </w:t>
            </w:r>
          </w:p>
          <w:p w14:paraId="7DEC46F9" w14:textId="2F5F3564" w:rsidR="008918F9" w:rsidRPr="00640428" w:rsidRDefault="00640428" w:rsidP="00D2573D">
            <w:pPr>
              <w:pStyle w:val="NoSpacing"/>
              <w:spacing w:after="0" w:line="240" w:lineRule="auto"/>
              <w:rPr>
                <w:color w:val="auto"/>
                <w:sz w:val="20"/>
                <w:szCs w:val="20"/>
              </w:rPr>
            </w:pPr>
            <w:r w:rsidRPr="00640428">
              <w:rPr>
                <w:color w:val="auto"/>
                <w:sz w:val="20"/>
                <w:szCs w:val="20"/>
              </w:rPr>
              <w:t xml:space="preserve">couple of </w:t>
            </w:r>
            <w:r w:rsidR="005A1809">
              <w:rPr>
                <w:color w:val="auto"/>
                <w:sz w:val="20"/>
                <w:szCs w:val="20"/>
              </w:rPr>
              <w:t xml:space="preserve">minor </w:t>
            </w:r>
            <w:r w:rsidRPr="00640428">
              <w:rPr>
                <w:color w:val="auto"/>
                <w:sz w:val="20"/>
                <w:szCs w:val="20"/>
              </w:rPr>
              <w:t>points</w:t>
            </w:r>
            <w:r w:rsidR="005A1809">
              <w:rPr>
                <w:color w:val="auto"/>
                <w:sz w:val="20"/>
                <w:szCs w:val="20"/>
              </w:rPr>
              <w:t>, but well underway</w:t>
            </w:r>
            <w:r w:rsidRPr="00640428">
              <w:rPr>
                <w:color w:val="auto"/>
                <w:sz w:val="20"/>
                <w:szCs w:val="20"/>
              </w:rPr>
              <w:t xml:space="preserve">. </w:t>
            </w:r>
          </w:p>
          <w:p w14:paraId="18C22D3E" w14:textId="77777777" w:rsidR="005A1809" w:rsidRDefault="00E44B13" w:rsidP="00D2573D">
            <w:pPr>
              <w:pStyle w:val="NoSpacing"/>
              <w:spacing w:after="0" w:line="240" w:lineRule="auto"/>
              <w:rPr>
                <w:color w:val="auto"/>
                <w:sz w:val="20"/>
                <w:szCs w:val="20"/>
              </w:rPr>
            </w:pPr>
            <w:r w:rsidRPr="006F2587">
              <w:rPr>
                <w:color w:val="auto"/>
              </w:rPr>
              <w:t xml:space="preserve">ITEM </w:t>
            </w:r>
            <w:r w:rsidR="008918F9">
              <w:rPr>
                <w:color w:val="auto"/>
              </w:rPr>
              <w:t>3</w:t>
            </w:r>
            <w:r w:rsidRPr="006F2587">
              <w:rPr>
                <w:color w:val="auto"/>
              </w:rPr>
              <w:t xml:space="preserve">. Website </w:t>
            </w:r>
            <w:r w:rsidR="00640428">
              <w:rPr>
                <w:color w:val="auto"/>
              </w:rPr>
              <w:t xml:space="preserve">– </w:t>
            </w:r>
            <w:r w:rsidR="00640428">
              <w:rPr>
                <w:color w:val="auto"/>
                <w:sz w:val="20"/>
                <w:szCs w:val="20"/>
              </w:rPr>
              <w:t xml:space="preserve">Cllr Barnes has been updating the Facebook page. The Clerk is </w:t>
            </w:r>
          </w:p>
          <w:p w14:paraId="14556DB6" w14:textId="77777777" w:rsidR="005A1809" w:rsidRDefault="00640428" w:rsidP="00D2573D">
            <w:pPr>
              <w:pStyle w:val="NoSpacing"/>
              <w:spacing w:after="0" w:line="240" w:lineRule="auto"/>
              <w:rPr>
                <w:color w:val="auto"/>
                <w:sz w:val="20"/>
                <w:szCs w:val="20"/>
              </w:rPr>
            </w:pPr>
            <w:r>
              <w:rPr>
                <w:color w:val="auto"/>
                <w:sz w:val="20"/>
                <w:szCs w:val="20"/>
              </w:rPr>
              <w:t xml:space="preserve">updating the website. We would like to work to make it more up to date and informative. </w:t>
            </w:r>
          </w:p>
          <w:p w14:paraId="727721DB" w14:textId="143959F1" w:rsidR="00640428" w:rsidRDefault="00640428" w:rsidP="00D2573D">
            <w:pPr>
              <w:pStyle w:val="NoSpacing"/>
              <w:spacing w:after="0" w:line="240" w:lineRule="auto"/>
              <w:rPr>
                <w:color w:val="auto"/>
                <w:sz w:val="20"/>
                <w:szCs w:val="20"/>
              </w:rPr>
            </w:pPr>
            <w:r>
              <w:rPr>
                <w:color w:val="auto"/>
                <w:sz w:val="20"/>
                <w:szCs w:val="20"/>
              </w:rPr>
              <w:t xml:space="preserve">Cllr Rust has cast new eyes on this and consider that it would be good to provide more information on what the PC has been doing. </w:t>
            </w:r>
            <w:r w:rsidR="005A1809">
              <w:rPr>
                <w:color w:val="auto"/>
                <w:sz w:val="20"/>
                <w:szCs w:val="20"/>
              </w:rPr>
              <w:t xml:space="preserve">Councillors are invited to submit suggestions or write paragraphs / documents to be included. </w:t>
            </w:r>
            <w:r w:rsidR="002C38C6">
              <w:rPr>
                <w:color w:val="auto"/>
                <w:sz w:val="20"/>
                <w:szCs w:val="20"/>
              </w:rPr>
              <w:t xml:space="preserve">Cllr Girvan will update the PC address for search engines as it has incorrect information. </w:t>
            </w:r>
          </w:p>
          <w:p w14:paraId="74E082DE" w14:textId="42A9F039" w:rsidR="005A1809" w:rsidRDefault="005A1809" w:rsidP="00D2573D">
            <w:pPr>
              <w:pStyle w:val="NoSpacing"/>
              <w:spacing w:after="0" w:line="240" w:lineRule="auto"/>
              <w:rPr>
                <w:color w:val="auto"/>
                <w:sz w:val="20"/>
                <w:szCs w:val="20"/>
              </w:rPr>
            </w:pPr>
            <w:r>
              <w:rPr>
                <w:color w:val="auto"/>
                <w:sz w:val="20"/>
                <w:szCs w:val="20"/>
              </w:rPr>
              <w:t xml:space="preserve">This website will run for the next year and the PC will use that time to consider re-vamping / changing the website. </w:t>
            </w:r>
          </w:p>
          <w:p w14:paraId="094AF6D4" w14:textId="0B4C4359" w:rsidR="00E256ED" w:rsidRPr="00640428" w:rsidRDefault="00E256ED" w:rsidP="00D2573D">
            <w:pPr>
              <w:pStyle w:val="NoSpacing"/>
              <w:spacing w:after="0" w:line="240" w:lineRule="auto"/>
              <w:rPr>
                <w:color w:val="auto"/>
                <w:sz w:val="20"/>
                <w:szCs w:val="20"/>
              </w:rPr>
            </w:pPr>
            <w:r>
              <w:rPr>
                <w:color w:val="auto"/>
                <w:sz w:val="20"/>
                <w:szCs w:val="20"/>
              </w:rPr>
              <w:t xml:space="preserve">Cllr Irwin will need a dedicated email address, clerk to arrange this. </w:t>
            </w:r>
          </w:p>
          <w:p w14:paraId="2C454AF9" w14:textId="26B2C020" w:rsidR="00D2573D" w:rsidRPr="006F2587" w:rsidRDefault="0021457C" w:rsidP="00311D35">
            <w:pPr>
              <w:pStyle w:val="NoSpacing"/>
              <w:spacing w:after="0" w:line="240" w:lineRule="auto"/>
              <w:rPr>
                <w:color w:val="auto"/>
              </w:rPr>
            </w:pPr>
            <w:r>
              <w:rPr>
                <w:color w:val="auto"/>
              </w:rPr>
              <w:t xml:space="preserve">ITEM </w:t>
            </w:r>
            <w:r w:rsidR="008918F9">
              <w:rPr>
                <w:color w:val="auto"/>
              </w:rPr>
              <w:t>4</w:t>
            </w:r>
            <w:r>
              <w:rPr>
                <w:color w:val="auto"/>
              </w:rPr>
              <w:t>. Yellow Book deadline 13/11/20</w:t>
            </w:r>
            <w:r w:rsidR="00E256ED">
              <w:rPr>
                <w:color w:val="auto"/>
              </w:rPr>
              <w:t xml:space="preserve"> – </w:t>
            </w:r>
            <w:r w:rsidR="00E256ED">
              <w:rPr>
                <w:color w:val="auto"/>
                <w:sz w:val="20"/>
                <w:szCs w:val="20"/>
              </w:rPr>
              <w:t xml:space="preserve">SBNN are adding an article, and Cllr Girvan will prepare something on behalf of the PC. </w:t>
            </w:r>
          </w:p>
        </w:tc>
      </w:tr>
      <w:tr w:rsidR="004D55A0" w:rsidRPr="00626FBC" w14:paraId="63AB1F9E" w14:textId="77777777" w:rsidTr="009C1F8C">
        <w:trPr>
          <w:trHeight w:val="523"/>
        </w:trPr>
        <w:tc>
          <w:tcPr>
            <w:tcW w:w="2168" w:type="dxa"/>
          </w:tcPr>
          <w:p w14:paraId="4B37DEE6" w14:textId="5E7EE5CD"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lastRenderedPageBreak/>
              <w:t>20/</w:t>
            </w:r>
            <w:r w:rsidR="00C67627" w:rsidRPr="006F2587">
              <w:rPr>
                <w:b/>
                <w:bCs/>
                <w:color w:val="auto"/>
              </w:rPr>
              <w:t>1</w:t>
            </w:r>
            <w:r w:rsidR="00572206">
              <w:rPr>
                <w:b/>
                <w:bCs/>
                <w:color w:val="auto"/>
              </w:rPr>
              <w:t>20</w:t>
            </w:r>
          </w:p>
        </w:tc>
        <w:tc>
          <w:tcPr>
            <w:tcW w:w="7822" w:type="dxa"/>
          </w:tcPr>
          <w:p w14:paraId="1A8C3281" w14:textId="364372EB" w:rsidR="00CA78D7" w:rsidRDefault="00CA78D7" w:rsidP="004465C2">
            <w:pPr>
              <w:pStyle w:val="NoSpacing"/>
              <w:spacing w:after="0" w:line="240" w:lineRule="auto"/>
              <w:rPr>
                <w:color w:val="auto"/>
                <w:sz w:val="20"/>
                <w:szCs w:val="20"/>
              </w:rPr>
            </w:pPr>
            <w:r w:rsidRPr="00E256ED">
              <w:rPr>
                <w:color w:val="auto"/>
                <w:sz w:val="24"/>
                <w:szCs w:val="24"/>
              </w:rPr>
              <w:t>Information Sharing</w:t>
            </w:r>
            <w:r w:rsidR="00E256ED">
              <w:rPr>
                <w:color w:val="auto"/>
              </w:rPr>
              <w:t xml:space="preserve"> – </w:t>
            </w:r>
            <w:r w:rsidR="00E256ED" w:rsidRPr="00E256ED">
              <w:rPr>
                <w:color w:val="auto"/>
                <w:sz w:val="20"/>
                <w:szCs w:val="20"/>
              </w:rPr>
              <w:t xml:space="preserve">Cllr Fellows, County Broadband are due to connect but BT have said to keep an email address would cost £7.50/month. </w:t>
            </w:r>
          </w:p>
          <w:p w14:paraId="396F057B" w14:textId="32814F5C" w:rsidR="00E256ED" w:rsidRPr="00311D35" w:rsidRDefault="00D45B92" w:rsidP="004465C2">
            <w:pPr>
              <w:pStyle w:val="NoSpacing"/>
              <w:spacing w:after="0" w:line="240" w:lineRule="auto"/>
              <w:rPr>
                <w:color w:val="auto"/>
                <w:sz w:val="20"/>
                <w:szCs w:val="20"/>
              </w:rPr>
            </w:pPr>
            <w:r>
              <w:rPr>
                <w:color w:val="auto"/>
                <w:sz w:val="20"/>
                <w:szCs w:val="20"/>
              </w:rPr>
              <w:t>Cllr Borges – no</w:t>
            </w:r>
            <w:r w:rsidR="0062688C">
              <w:rPr>
                <w:color w:val="auto"/>
                <w:sz w:val="20"/>
                <w:szCs w:val="20"/>
              </w:rPr>
              <w:t>ne</w:t>
            </w:r>
            <w:r>
              <w:rPr>
                <w:color w:val="auto"/>
                <w:sz w:val="20"/>
                <w:szCs w:val="20"/>
              </w:rPr>
              <w:t>, Cllr Irwin – none, Cllr Ma</w:t>
            </w:r>
            <w:r w:rsidR="0062688C">
              <w:rPr>
                <w:color w:val="auto"/>
                <w:sz w:val="20"/>
                <w:szCs w:val="20"/>
              </w:rPr>
              <w:t xml:space="preserve">ckenzie – </w:t>
            </w:r>
            <w:r>
              <w:rPr>
                <w:color w:val="auto"/>
                <w:sz w:val="20"/>
                <w:szCs w:val="20"/>
              </w:rPr>
              <w:t>none</w:t>
            </w:r>
            <w:r w:rsidR="0062688C">
              <w:rPr>
                <w:color w:val="auto"/>
                <w:sz w:val="20"/>
                <w:szCs w:val="20"/>
              </w:rPr>
              <w:t>,</w:t>
            </w:r>
            <w:r>
              <w:rPr>
                <w:color w:val="auto"/>
                <w:sz w:val="20"/>
                <w:szCs w:val="20"/>
              </w:rPr>
              <w:t xml:space="preserve"> Cllr Girvan</w:t>
            </w:r>
            <w:r w:rsidR="0062688C">
              <w:rPr>
                <w:color w:val="auto"/>
                <w:sz w:val="20"/>
                <w:szCs w:val="20"/>
              </w:rPr>
              <w:t xml:space="preserve"> - </w:t>
            </w:r>
            <w:r>
              <w:rPr>
                <w:color w:val="auto"/>
                <w:sz w:val="20"/>
                <w:szCs w:val="20"/>
              </w:rPr>
              <w:t xml:space="preserve">none, Cllr </w:t>
            </w:r>
            <w:r w:rsidR="0062688C">
              <w:rPr>
                <w:color w:val="auto"/>
                <w:sz w:val="20"/>
                <w:szCs w:val="20"/>
              </w:rPr>
              <w:t>R</w:t>
            </w:r>
            <w:r>
              <w:rPr>
                <w:color w:val="auto"/>
                <w:sz w:val="20"/>
                <w:szCs w:val="20"/>
              </w:rPr>
              <w:t>ust</w:t>
            </w:r>
            <w:r w:rsidR="0062688C">
              <w:rPr>
                <w:color w:val="auto"/>
                <w:sz w:val="20"/>
                <w:szCs w:val="20"/>
              </w:rPr>
              <w:t xml:space="preserve"> -</w:t>
            </w:r>
            <w:r>
              <w:rPr>
                <w:color w:val="auto"/>
                <w:sz w:val="20"/>
                <w:szCs w:val="20"/>
              </w:rPr>
              <w:t xml:space="preserve"> none, Cllr </w:t>
            </w:r>
            <w:r w:rsidR="0062688C">
              <w:rPr>
                <w:color w:val="auto"/>
                <w:sz w:val="20"/>
                <w:szCs w:val="20"/>
              </w:rPr>
              <w:t>H</w:t>
            </w:r>
            <w:r>
              <w:rPr>
                <w:color w:val="auto"/>
                <w:sz w:val="20"/>
                <w:szCs w:val="20"/>
              </w:rPr>
              <w:t>ill</w:t>
            </w:r>
            <w:r w:rsidR="0062688C">
              <w:rPr>
                <w:color w:val="auto"/>
                <w:sz w:val="20"/>
                <w:szCs w:val="20"/>
              </w:rPr>
              <w:t xml:space="preserve"> –</w:t>
            </w:r>
            <w:r>
              <w:rPr>
                <w:color w:val="auto"/>
                <w:sz w:val="20"/>
                <w:szCs w:val="20"/>
              </w:rPr>
              <w:t xml:space="preserve"> none</w:t>
            </w:r>
            <w:r w:rsidR="0062688C">
              <w:rPr>
                <w:color w:val="auto"/>
                <w:sz w:val="20"/>
                <w:szCs w:val="20"/>
              </w:rPr>
              <w:t>.</w:t>
            </w:r>
          </w:p>
        </w:tc>
      </w:tr>
      <w:tr w:rsidR="004D55A0" w:rsidRPr="00626FBC" w14:paraId="650FB826" w14:textId="77777777" w:rsidTr="00DC2D59">
        <w:trPr>
          <w:trHeight w:val="269"/>
        </w:trPr>
        <w:tc>
          <w:tcPr>
            <w:tcW w:w="2168" w:type="dxa"/>
          </w:tcPr>
          <w:p w14:paraId="66501F9E" w14:textId="3044B582" w:rsidR="00CA78D7" w:rsidRPr="006F2587" w:rsidRDefault="00CA78D7" w:rsidP="003A3401">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rPr>
            </w:pPr>
            <w:r w:rsidRPr="006F2587">
              <w:rPr>
                <w:b/>
                <w:bCs/>
                <w:color w:val="auto"/>
              </w:rPr>
              <w:t>20/</w:t>
            </w:r>
            <w:r w:rsidR="00C67627" w:rsidRPr="006F2587">
              <w:rPr>
                <w:b/>
                <w:bCs/>
                <w:color w:val="auto"/>
              </w:rPr>
              <w:t>1</w:t>
            </w:r>
            <w:r w:rsidR="00572206">
              <w:rPr>
                <w:b/>
                <w:bCs/>
                <w:color w:val="auto"/>
              </w:rPr>
              <w:t>21</w:t>
            </w:r>
          </w:p>
        </w:tc>
        <w:tc>
          <w:tcPr>
            <w:tcW w:w="7822" w:type="dxa"/>
          </w:tcPr>
          <w:p w14:paraId="5617713F" w14:textId="77777777" w:rsidR="00CA78D7" w:rsidRDefault="00CA78D7" w:rsidP="004465C2">
            <w:pPr>
              <w:pStyle w:val="NoSpacing"/>
              <w:spacing w:after="0" w:line="240" w:lineRule="auto"/>
              <w:rPr>
                <w:color w:val="auto"/>
              </w:rPr>
            </w:pPr>
            <w:r w:rsidRPr="006F2587">
              <w:rPr>
                <w:color w:val="auto"/>
              </w:rPr>
              <w:t xml:space="preserve">Next Meeting – Thursday </w:t>
            </w:r>
            <w:r w:rsidR="00BC58A7" w:rsidRPr="006F2587">
              <w:rPr>
                <w:color w:val="auto"/>
              </w:rPr>
              <w:t>1</w:t>
            </w:r>
            <w:r w:rsidR="00F5479D">
              <w:rPr>
                <w:color w:val="auto"/>
              </w:rPr>
              <w:t>0</w:t>
            </w:r>
            <w:r w:rsidR="000B00C1" w:rsidRPr="006F2587">
              <w:rPr>
                <w:color w:val="auto"/>
                <w:vertAlign w:val="superscript"/>
              </w:rPr>
              <w:t>th</w:t>
            </w:r>
            <w:r w:rsidR="000B00C1" w:rsidRPr="006F2587">
              <w:rPr>
                <w:color w:val="auto"/>
              </w:rPr>
              <w:t xml:space="preserve"> </w:t>
            </w:r>
            <w:r w:rsidR="00F5479D">
              <w:rPr>
                <w:color w:val="auto"/>
              </w:rPr>
              <w:t>December</w:t>
            </w:r>
            <w:r w:rsidR="00374697" w:rsidRPr="006F2587">
              <w:rPr>
                <w:color w:val="auto"/>
              </w:rPr>
              <w:t xml:space="preserve"> </w:t>
            </w:r>
            <w:r w:rsidRPr="006F2587">
              <w:rPr>
                <w:color w:val="auto"/>
              </w:rPr>
              <w:t xml:space="preserve">2020, 7.30pm </w:t>
            </w:r>
            <w:r w:rsidR="003323FA" w:rsidRPr="006F2587">
              <w:rPr>
                <w:color w:val="auto"/>
              </w:rPr>
              <w:t>Zoom Call</w:t>
            </w:r>
          </w:p>
          <w:p w14:paraId="2AD9DA6C" w14:textId="68379AB0" w:rsidR="00D45B92" w:rsidRPr="006F2587" w:rsidRDefault="00D45B92" w:rsidP="004465C2">
            <w:pPr>
              <w:pStyle w:val="NoSpacing"/>
              <w:spacing w:after="0" w:line="240" w:lineRule="auto"/>
              <w:rPr>
                <w:color w:val="auto"/>
              </w:rPr>
            </w:pPr>
            <w:r>
              <w:rPr>
                <w:color w:val="auto"/>
              </w:rPr>
              <w:t xml:space="preserve">Meeting closed at 21.55pm </w:t>
            </w:r>
          </w:p>
        </w:tc>
      </w:tr>
    </w:tbl>
    <w:p w14:paraId="496B57DB" w14:textId="77777777" w:rsidR="00B07490" w:rsidRPr="00F20AB4" w:rsidRDefault="00B07490" w:rsidP="00B07490">
      <w:pPr>
        <w:pStyle w:val="NoSpacing"/>
        <w:spacing w:after="120" w:line="240" w:lineRule="auto"/>
        <w:rPr>
          <w:b/>
          <w:bCs/>
          <w:sz w:val="20"/>
        </w:rPr>
      </w:pPr>
      <w:r w:rsidRPr="00F20AB4">
        <w:rPr>
          <w:b/>
          <w:bCs/>
          <w:sz w:val="20"/>
        </w:rPr>
        <w:t xml:space="preserve">Actions: </w:t>
      </w:r>
    </w:p>
    <w:tbl>
      <w:tblPr>
        <w:tblStyle w:val="TableGrid"/>
        <w:tblW w:w="9748" w:type="dxa"/>
        <w:tblInd w:w="28" w:type="dxa"/>
        <w:tblLook w:val="04A0" w:firstRow="1" w:lastRow="0" w:firstColumn="1" w:lastColumn="0" w:noHBand="0" w:noVBand="1"/>
      </w:tblPr>
      <w:tblGrid>
        <w:gridCol w:w="1239"/>
        <w:gridCol w:w="6383"/>
        <w:gridCol w:w="2126"/>
      </w:tblGrid>
      <w:tr w:rsidR="00B07490" w14:paraId="2CD7F4E7" w14:textId="77777777" w:rsidTr="009C38C7">
        <w:trPr>
          <w:trHeight w:val="227"/>
        </w:trPr>
        <w:tc>
          <w:tcPr>
            <w:tcW w:w="1239" w:type="dxa"/>
          </w:tcPr>
          <w:p w14:paraId="361643ED" w14:textId="77777777" w:rsidR="00B07490" w:rsidRDefault="00B07490" w:rsidP="009C38C7">
            <w:pPr>
              <w:pStyle w:val="ListParagraph"/>
              <w:ind w:left="0"/>
            </w:pPr>
            <w:r>
              <w:t>Action 1</w:t>
            </w:r>
          </w:p>
        </w:tc>
        <w:tc>
          <w:tcPr>
            <w:tcW w:w="6383" w:type="dxa"/>
          </w:tcPr>
          <w:p w14:paraId="0F38ACFF" w14:textId="1358495E" w:rsidR="00B07490" w:rsidRPr="00E672AA" w:rsidRDefault="00B07490" w:rsidP="009C38C7">
            <w:pPr>
              <w:pStyle w:val="ListParagraph"/>
              <w:ind w:left="0"/>
              <w:rPr>
                <w:rFonts w:ascii="Calibri" w:hAnsi="Calibri" w:cs="Calibri"/>
                <w:sz w:val="20"/>
                <w:szCs w:val="20"/>
              </w:rPr>
            </w:pPr>
            <w:r>
              <w:rPr>
                <w:rFonts w:ascii="Calibri" w:hAnsi="Calibri" w:cs="Calibri"/>
                <w:sz w:val="20"/>
                <w:szCs w:val="20"/>
              </w:rPr>
              <w:t xml:space="preserve">20/114 – Cllr Irwin Co-opted. Papers to be signed/ witnessed for the new Councillor. </w:t>
            </w:r>
          </w:p>
        </w:tc>
        <w:tc>
          <w:tcPr>
            <w:tcW w:w="2126" w:type="dxa"/>
          </w:tcPr>
          <w:p w14:paraId="0C517A92" w14:textId="37C2090A" w:rsidR="00B07490" w:rsidRPr="00F63241" w:rsidRDefault="00B07490" w:rsidP="009C38C7">
            <w:pPr>
              <w:pStyle w:val="ListParagraph"/>
              <w:ind w:left="0"/>
              <w:rPr>
                <w:rFonts w:ascii="Calibri" w:hAnsi="Calibri" w:cs="Calibri"/>
              </w:rPr>
            </w:pPr>
            <w:r>
              <w:rPr>
                <w:rFonts w:ascii="Calibri" w:hAnsi="Calibri" w:cs="Calibri"/>
              </w:rPr>
              <w:t>Clerk &amp; Cllr Irwin</w:t>
            </w:r>
          </w:p>
        </w:tc>
      </w:tr>
      <w:tr w:rsidR="00B07490" w14:paraId="057B032F" w14:textId="77777777" w:rsidTr="009C38C7">
        <w:trPr>
          <w:trHeight w:val="227"/>
        </w:trPr>
        <w:tc>
          <w:tcPr>
            <w:tcW w:w="1239" w:type="dxa"/>
          </w:tcPr>
          <w:p w14:paraId="73DB0ECB" w14:textId="77777777" w:rsidR="00B07490" w:rsidRDefault="00B07490" w:rsidP="009C38C7">
            <w:pPr>
              <w:pStyle w:val="ListParagraph"/>
              <w:ind w:left="0"/>
            </w:pPr>
            <w:r>
              <w:t>Action 2</w:t>
            </w:r>
          </w:p>
        </w:tc>
        <w:tc>
          <w:tcPr>
            <w:tcW w:w="6383" w:type="dxa"/>
          </w:tcPr>
          <w:p w14:paraId="35D36986" w14:textId="521A46A9" w:rsidR="00B07490" w:rsidRPr="00B07490" w:rsidRDefault="00B07490" w:rsidP="00585C76">
            <w:pPr>
              <w:pStyle w:val="NoSpacing"/>
              <w:spacing w:after="0" w:line="240" w:lineRule="auto"/>
              <w:rPr>
                <w:sz w:val="20"/>
                <w:szCs w:val="20"/>
              </w:rPr>
            </w:pPr>
            <w:r>
              <w:rPr>
                <w:sz w:val="20"/>
                <w:szCs w:val="20"/>
              </w:rPr>
              <w:t xml:space="preserve">20/116 – </w:t>
            </w:r>
            <w:r w:rsidRPr="004B438E">
              <w:rPr>
                <w:color w:val="auto"/>
                <w:sz w:val="20"/>
                <w:szCs w:val="20"/>
              </w:rPr>
              <w:t xml:space="preserve">Cllr Hill will survey the streetlights and the road signs with a view to reporting those needing a repair. </w:t>
            </w:r>
          </w:p>
        </w:tc>
        <w:tc>
          <w:tcPr>
            <w:tcW w:w="2126" w:type="dxa"/>
          </w:tcPr>
          <w:p w14:paraId="0A840330" w14:textId="63EBEAE2" w:rsidR="00B07490" w:rsidRPr="007A2D8E" w:rsidRDefault="00B07490" w:rsidP="009C38C7">
            <w:pPr>
              <w:pStyle w:val="ListParagraph"/>
              <w:ind w:left="0"/>
              <w:rPr>
                <w:rFonts w:ascii="Calibri" w:hAnsi="Calibri" w:cs="Calibri"/>
                <w:sz w:val="20"/>
                <w:szCs w:val="20"/>
              </w:rPr>
            </w:pPr>
            <w:r>
              <w:rPr>
                <w:rFonts w:ascii="Calibri" w:hAnsi="Calibri" w:cs="Calibri"/>
                <w:sz w:val="20"/>
                <w:szCs w:val="20"/>
              </w:rPr>
              <w:t xml:space="preserve">Cllr </w:t>
            </w:r>
            <w:r w:rsidR="00585C76">
              <w:rPr>
                <w:rFonts w:ascii="Calibri" w:hAnsi="Calibri" w:cs="Calibri"/>
                <w:sz w:val="20"/>
                <w:szCs w:val="20"/>
              </w:rPr>
              <w:t xml:space="preserve">Hill </w:t>
            </w:r>
          </w:p>
        </w:tc>
      </w:tr>
      <w:tr w:rsidR="00B07490" w14:paraId="7A48B987" w14:textId="77777777" w:rsidTr="009C38C7">
        <w:trPr>
          <w:trHeight w:val="227"/>
        </w:trPr>
        <w:tc>
          <w:tcPr>
            <w:tcW w:w="1239" w:type="dxa"/>
          </w:tcPr>
          <w:p w14:paraId="5B35E522" w14:textId="77777777" w:rsidR="00B07490" w:rsidRDefault="00B07490" w:rsidP="009C38C7">
            <w:pPr>
              <w:pStyle w:val="ListParagraph"/>
              <w:ind w:left="0"/>
            </w:pPr>
            <w:r>
              <w:t>Action 3</w:t>
            </w:r>
          </w:p>
        </w:tc>
        <w:tc>
          <w:tcPr>
            <w:tcW w:w="6383" w:type="dxa"/>
          </w:tcPr>
          <w:p w14:paraId="3DA438FF" w14:textId="411FFC8D" w:rsidR="00B07490" w:rsidRPr="00585C76" w:rsidRDefault="00B07490" w:rsidP="009C38C7">
            <w:pPr>
              <w:pStyle w:val="NoSpacing"/>
              <w:spacing w:after="0" w:line="240" w:lineRule="auto"/>
              <w:rPr>
                <w:color w:val="auto"/>
                <w:sz w:val="20"/>
                <w:szCs w:val="20"/>
              </w:rPr>
            </w:pPr>
            <w:r>
              <w:rPr>
                <w:sz w:val="20"/>
                <w:szCs w:val="20"/>
              </w:rPr>
              <w:t>20/1</w:t>
            </w:r>
            <w:r w:rsidR="00585C76">
              <w:rPr>
                <w:sz w:val="20"/>
                <w:szCs w:val="20"/>
              </w:rPr>
              <w:t xml:space="preserve">16- </w:t>
            </w:r>
            <w:r w:rsidR="00585C76">
              <w:rPr>
                <w:color w:val="auto"/>
                <w:sz w:val="20"/>
                <w:szCs w:val="20"/>
              </w:rPr>
              <w:t>Lighting analysis to be done and discussed at next meeting. Clerk has prepared a draft which has some data missing, this will be shared to Cllr Fellows.</w:t>
            </w:r>
          </w:p>
        </w:tc>
        <w:tc>
          <w:tcPr>
            <w:tcW w:w="2126" w:type="dxa"/>
          </w:tcPr>
          <w:p w14:paraId="602B5AD6" w14:textId="104E6B6E" w:rsidR="00B07490" w:rsidRPr="00C60278" w:rsidRDefault="00585C76" w:rsidP="009C38C7">
            <w:pPr>
              <w:pStyle w:val="ListParagraph"/>
              <w:ind w:left="0"/>
              <w:rPr>
                <w:rFonts w:ascii="Calibri" w:hAnsi="Calibri" w:cs="Calibri"/>
                <w:sz w:val="20"/>
                <w:szCs w:val="20"/>
              </w:rPr>
            </w:pPr>
            <w:r>
              <w:rPr>
                <w:rFonts w:ascii="Calibri" w:hAnsi="Calibri" w:cs="Calibri"/>
                <w:sz w:val="20"/>
                <w:szCs w:val="20"/>
              </w:rPr>
              <w:t>Clerk</w:t>
            </w:r>
          </w:p>
        </w:tc>
      </w:tr>
      <w:tr w:rsidR="00B07490" w14:paraId="38C41EDF" w14:textId="77777777" w:rsidTr="009C38C7">
        <w:trPr>
          <w:trHeight w:val="227"/>
        </w:trPr>
        <w:tc>
          <w:tcPr>
            <w:tcW w:w="1239" w:type="dxa"/>
          </w:tcPr>
          <w:p w14:paraId="53025E90" w14:textId="77777777" w:rsidR="00B07490" w:rsidRDefault="00B07490" w:rsidP="009C38C7">
            <w:pPr>
              <w:pStyle w:val="ListParagraph"/>
              <w:ind w:left="0"/>
            </w:pPr>
            <w:r>
              <w:t>Action 4</w:t>
            </w:r>
          </w:p>
        </w:tc>
        <w:tc>
          <w:tcPr>
            <w:tcW w:w="6383" w:type="dxa"/>
          </w:tcPr>
          <w:p w14:paraId="1CF29128" w14:textId="2DEFFCDE" w:rsidR="00B07490" w:rsidRPr="00E672AA" w:rsidRDefault="00B07490" w:rsidP="009C38C7">
            <w:pPr>
              <w:pStyle w:val="NoSpacing"/>
              <w:spacing w:after="0" w:line="240" w:lineRule="auto"/>
              <w:rPr>
                <w:color w:val="auto"/>
                <w:sz w:val="20"/>
                <w:szCs w:val="20"/>
              </w:rPr>
            </w:pPr>
            <w:r>
              <w:rPr>
                <w:sz w:val="20"/>
                <w:szCs w:val="20"/>
              </w:rPr>
              <w:t>20/1</w:t>
            </w:r>
            <w:r w:rsidR="00AD0C34">
              <w:rPr>
                <w:sz w:val="20"/>
                <w:szCs w:val="20"/>
              </w:rPr>
              <w:t>16</w:t>
            </w:r>
            <w:r>
              <w:rPr>
                <w:sz w:val="20"/>
                <w:szCs w:val="20"/>
              </w:rPr>
              <w:t xml:space="preserve"> Item 2. </w:t>
            </w:r>
            <w:r w:rsidR="00AD0C34">
              <w:rPr>
                <w:sz w:val="20"/>
                <w:szCs w:val="20"/>
              </w:rPr>
              <w:t>Assess and proceed with tree maintenance and work to brook at Humphries Meadow</w:t>
            </w:r>
          </w:p>
        </w:tc>
        <w:tc>
          <w:tcPr>
            <w:tcW w:w="2126" w:type="dxa"/>
          </w:tcPr>
          <w:p w14:paraId="20B77304" w14:textId="19E354DD" w:rsidR="00B07490" w:rsidRPr="00BD2FED" w:rsidRDefault="00B07490" w:rsidP="009C38C7">
            <w:pPr>
              <w:pStyle w:val="ListParagraph"/>
              <w:ind w:left="0"/>
              <w:rPr>
                <w:rFonts w:ascii="Calibri" w:hAnsi="Calibri" w:cs="Calibri"/>
                <w:sz w:val="20"/>
                <w:szCs w:val="20"/>
              </w:rPr>
            </w:pPr>
            <w:r>
              <w:rPr>
                <w:rFonts w:ascii="Calibri" w:hAnsi="Calibri" w:cs="Calibri"/>
                <w:sz w:val="20"/>
                <w:szCs w:val="20"/>
              </w:rPr>
              <w:t>Clerk</w:t>
            </w:r>
            <w:r w:rsidR="00AD0C34">
              <w:rPr>
                <w:rFonts w:ascii="Calibri" w:hAnsi="Calibri" w:cs="Calibri"/>
                <w:sz w:val="20"/>
                <w:szCs w:val="20"/>
              </w:rPr>
              <w:t xml:space="preserve"> &amp; Chairman</w:t>
            </w:r>
          </w:p>
        </w:tc>
      </w:tr>
      <w:tr w:rsidR="00B07490" w14:paraId="68E829E0" w14:textId="77777777" w:rsidTr="009C38C7">
        <w:trPr>
          <w:trHeight w:val="227"/>
        </w:trPr>
        <w:tc>
          <w:tcPr>
            <w:tcW w:w="1239" w:type="dxa"/>
          </w:tcPr>
          <w:p w14:paraId="56E11040" w14:textId="77777777" w:rsidR="00B07490" w:rsidRDefault="00B07490" w:rsidP="009C38C7">
            <w:pPr>
              <w:pStyle w:val="ListParagraph"/>
              <w:ind w:left="0"/>
            </w:pPr>
            <w:r>
              <w:t>Action 5</w:t>
            </w:r>
          </w:p>
        </w:tc>
        <w:tc>
          <w:tcPr>
            <w:tcW w:w="6383" w:type="dxa"/>
          </w:tcPr>
          <w:p w14:paraId="13394CC8" w14:textId="5D763340" w:rsidR="00B07490" w:rsidRPr="00E672AA" w:rsidRDefault="00B07490" w:rsidP="009C38C7">
            <w:pPr>
              <w:pStyle w:val="NoSpacing"/>
              <w:spacing w:after="0" w:line="240" w:lineRule="auto"/>
              <w:rPr>
                <w:color w:val="auto"/>
                <w:sz w:val="20"/>
                <w:szCs w:val="20"/>
              </w:rPr>
            </w:pPr>
            <w:r>
              <w:rPr>
                <w:color w:val="auto"/>
                <w:sz w:val="20"/>
                <w:szCs w:val="20"/>
              </w:rPr>
              <w:t>20/1</w:t>
            </w:r>
            <w:r w:rsidR="00CE363D">
              <w:rPr>
                <w:color w:val="auto"/>
                <w:sz w:val="20"/>
                <w:szCs w:val="20"/>
              </w:rPr>
              <w:t>16</w:t>
            </w:r>
            <w:r>
              <w:rPr>
                <w:color w:val="auto"/>
                <w:sz w:val="20"/>
                <w:szCs w:val="20"/>
              </w:rPr>
              <w:t xml:space="preserve"> Item </w:t>
            </w:r>
            <w:r w:rsidR="00CE363D">
              <w:rPr>
                <w:color w:val="auto"/>
                <w:sz w:val="20"/>
                <w:szCs w:val="20"/>
              </w:rPr>
              <w:t>2</w:t>
            </w:r>
            <w:r>
              <w:rPr>
                <w:color w:val="auto"/>
                <w:sz w:val="20"/>
                <w:szCs w:val="20"/>
              </w:rPr>
              <w:t xml:space="preserve">. </w:t>
            </w:r>
            <w:r w:rsidR="00CE363D">
              <w:rPr>
                <w:color w:val="auto"/>
                <w:sz w:val="20"/>
                <w:szCs w:val="20"/>
              </w:rPr>
              <w:t>Identify damaged bridge and arrange repair</w:t>
            </w:r>
          </w:p>
        </w:tc>
        <w:tc>
          <w:tcPr>
            <w:tcW w:w="2126" w:type="dxa"/>
          </w:tcPr>
          <w:p w14:paraId="18434CDB" w14:textId="2D03504B" w:rsidR="00B07490" w:rsidRPr="00BD2FED" w:rsidRDefault="00B07490" w:rsidP="009C38C7">
            <w:pPr>
              <w:pStyle w:val="ListParagraph"/>
              <w:ind w:left="0"/>
              <w:rPr>
                <w:rFonts w:ascii="Calibri" w:hAnsi="Calibri" w:cs="Calibri"/>
                <w:sz w:val="20"/>
                <w:szCs w:val="20"/>
              </w:rPr>
            </w:pPr>
            <w:r>
              <w:rPr>
                <w:rFonts w:ascii="Calibri" w:hAnsi="Calibri" w:cs="Calibri"/>
                <w:sz w:val="20"/>
                <w:szCs w:val="20"/>
              </w:rPr>
              <w:t xml:space="preserve">Cllr </w:t>
            </w:r>
            <w:r w:rsidR="00CE363D">
              <w:rPr>
                <w:rFonts w:ascii="Calibri" w:hAnsi="Calibri" w:cs="Calibri"/>
                <w:sz w:val="20"/>
                <w:szCs w:val="20"/>
              </w:rPr>
              <w:t>Rust</w:t>
            </w:r>
          </w:p>
        </w:tc>
      </w:tr>
      <w:tr w:rsidR="00B07490" w14:paraId="36E52B96" w14:textId="77777777" w:rsidTr="009C38C7">
        <w:trPr>
          <w:trHeight w:val="227"/>
        </w:trPr>
        <w:tc>
          <w:tcPr>
            <w:tcW w:w="1239" w:type="dxa"/>
          </w:tcPr>
          <w:p w14:paraId="2D9B58AF" w14:textId="77777777" w:rsidR="00B07490" w:rsidRDefault="00B07490" w:rsidP="009C38C7">
            <w:pPr>
              <w:pStyle w:val="ListParagraph"/>
              <w:spacing w:after="0"/>
              <w:ind w:left="0"/>
            </w:pPr>
            <w:r>
              <w:t>Action 6</w:t>
            </w:r>
          </w:p>
        </w:tc>
        <w:tc>
          <w:tcPr>
            <w:tcW w:w="6383" w:type="dxa"/>
          </w:tcPr>
          <w:p w14:paraId="3BA5F10A" w14:textId="43BE1ED5" w:rsidR="00B07490" w:rsidRPr="00E672AA" w:rsidRDefault="00B07490" w:rsidP="009C38C7">
            <w:pPr>
              <w:pStyle w:val="NoSpacing"/>
              <w:spacing w:after="0" w:line="240" w:lineRule="auto"/>
              <w:rPr>
                <w:color w:val="auto"/>
                <w:sz w:val="20"/>
                <w:szCs w:val="20"/>
              </w:rPr>
            </w:pPr>
            <w:r>
              <w:rPr>
                <w:color w:val="auto"/>
                <w:sz w:val="20"/>
                <w:szCs w:val="20"/>
              </w:rPr>
              <w:t>20/1</w:t>
            </w:r>
            <w:r w:rsidR="003838E4">
              <w:rPr>
                <w:color w:val="auto"/>
                <w:sz w:val="20"/>
                <w:szCs w:val="20"/>
              </w:rPr>
              <w:t>16 Item 2. Plan Boxing Day walk and complete a Covid-19 risk assessment</w:t>
            </w:r>
          </w:p>
        </w:tc>
        <w:tc>
          <w:tcPr>
            <w:tcW w:w="2126" w:type="dxa"/>
          </w:tcPr>
          <w:p w14:paraId="681CE0B3" w14:textId="58BA2C17" w:rsidR="00B07490" w:rsidRPr="009B2798" w:rsidRDefault="003838E4" w:rsidP="009C38C7">
            <w:pPr>
              <w:pStyle w:val="ListParagraph"/>
              <w:spacing w:after="0"/>
              <w:ind w:left="0"/>
              <w:rPr>
                <w:rFonts w:ascii="Calibri" w:hAnsi="Calibri" w:cs="Calibri"/>
                <w:sz w:val="20"/>
                <w:szCs w:val="20"/>
                <w:lang w:val="en-US"/>
              </w:rPr>
            </w:pPr>
            <w:r>
              <w:rPr>
                <w:rFonts w:ascii="Calibri" w:hAnsi="Calibri" w:cs="Calibri"/>
                <w:sz w:val="20"/>
                <w:szCs w:val="20"/>
                <w:lang w:val="en-US"/>
              </w:rPr>
              <w:t>Cllr Rust</w:t>
            </w:r>
          </w:p>
        </w:tc>
      </w:tr>
      <w:tr w:rsidR="00CE363D" w14:paraId="5D5B92B0" w14:textId="77777777" w:rsidTr="009C38C7">
        <w:trPr>
          <w:trHeight w:val="227"/>
        </w:trPr>
        <w:tc>
          <w:tcPr>
            <w:tcW w:w="1239" w:type="dxa"/>
          </w:tcPr>
          <w:p w14:paraId="3E0E6FF1" w14:textId="7B5F3CE7" w:rsidR="00CE363D" w:rsidRDefault="0073070D" w:rsidP="009C38C7">
            <w:pPr>
              <w:pStyle w:val="ListParagraph"/>
              <w:spacing w:after="0"/>
              <w:ind w:left="0"/>
            </w:pPr>
            <w:r>
              <w:t>Action 7</w:t>
            </w:r>
          </w:p>
        </w:tc>
        <w:tc>
          <w:tcPr>
            <w:tcW w:w="6383" w:type="dxa"/>
          </w:tcPr>
          <w:p w14:paraId="4AE94D9D" w14:textId="2364A54E" w:rsidR="00CE363D" w:rsidRDefault="0073070D" w:rsidP="009C38C7">
            <w:pPr>
              <w:pStyle w:val="NoSpacing"/>
              <w:spacing w:after="0" w:line="240" w:lineRule="auto"/>
              <w:rPr>
                <w:color w:val="auto"/>
                <w:sz w:val="20"/>
                <w:szCs w:val="20"/>
              </w:rPr>
            </w:pPr>
            <w:r>
              <w:rPr>
                <w:color w:val="auto"/>
                <w:sz w:val="20"/>
                <w:szCs w:val="20"/>
              </w:rPr>
              <w:t>20/116 Item 3. Check salt bins, to see whether any need replenishing and check the condition of them all. Arrange re-filling if possible</w:t>
            </w:r>
          </w:p>
        </w:tc>
        <w:tc>
          <w:tcPr>
            <w:tcW w:w="2126" w:type="dxa"/>
          </w:tcPr>
          <w:p w14:paraId="73534A70" w14:textId="34E1E83C" w:rsidR="00CE363D" w:rsidRDefault="0073070D" w:rsidP="009C38C7">
            <w:pPr>
              <w:pStyle w:val="ListParagraph"/>
              <w:spacing w:after="0"/>
              <w:ind w:left="0"/>
              <w:rPr>
                <w:rFonts w:ascii="Calibri" w:hAnsi="Calibri" w:cs="Calibri"/>
                <w:sz w:val="20"/>
                <w:szCs w:val="20"/>
                <w:lang w:val="en-US"/>
              </w:rPr>
            </w:pPr>
            <w:r>
              <w:rPr>
                <w:rFonts w:ascii="Calibri" w:hAnsi="Calibri" w:cs="Calibri"/>
                <w:sz w:val="20"/>
                <w:szCs w:val="20"/>
                <w:lang w:val="en-US"/>
              </w:rPr>
              <w:t>Cllr Hill</w:t>
            </w:r>
          </w:p>
        </w:tc>
      </w:tr>
      <w:tr w:rsidR="00CE363D" w14:paraId="0D6A5FF3" w14:textId="77777777" w:rsidTr="009C38C7">
        <w:trPr>
          <w:trHeight w:val="227"/>
        </w:trPr>
        <w:tc>
          <w:tcPr>
            <w:tcW w:w="1239" w:type="dxa"/>
          </w:tcPr>
          <w:p w14:paraId="0B7CD2A8" w14:textId="27160E3A" w:rsidR="00CE363D" w:rsidRDefault="009A4127" w:rsidP="009C38C7">
            <w:pPr>
              <w:pStyle w:val="ListParagraph"/>
              <w:spacing w:after="0"/>
              <w:ind w:left="0"/>
            </w:pPr>
            <w:r>
              <w:t xml:space="preserve">Action 8 </w:t>
            </w:r>
          </w:p>
        </w:tc>
        <w:tc>
          <w:tcPr>
            <w:tcW w:w="6383" w:type="dxa"/>
          </w:tcPr>
          <w:p w14:paraId="151B47B6" w14:textId="77777777" w:rsidR="00CE363D" w:rsidRDefault="009A4127" w:rsidP="009C38C7">
            <w:pPr>
              <w:pStyle w:val="NoSpacing"/>
              <w:spacing w:after="0" w:line="240" w:lineRule="auto"/>
              <w:rPr>
                <w:color w:val="auto"/>
              </w:rPr>
            </w:pPr>
            <w:r w:rsidRPr="009A4127">
              <w:rPr>
                <w:color w:val="auto"/>
              </w:rPr>
              <w:t xml:space="preserve">20/117 </w:t>
            </w:r>
            <w:r>
              <w:rPr>
                <w:b/>
                <w:bCs/>
                <w:color w:val="auto"/>
              </w:rPr>
              <w:t xml:space="preserve">20/01758/HH – 20 Chapel Street – </w:t>
            </w:r>
            <w:r w:rsidRPr="009A4127">
              <w:rPr>
                <w:color w:val="auto"/>
              </w:rPr>
              <w:t>Submit refusal</w:t>
            </w:r>
          </w:p>
          <w:p w14:paraId="397CA225" w14:textId="21572576" w:rsidR="009A4127" w:rsidRDefault="009A4127" w:rsidP="009C38C7">
            <w:pPr>
              <w:pStyle w:val="NoSpacing"/>
              <w:spacing w:after="0" w:line="240" w:lineRule="auto"/>
              <w:rPr>
                <w:color w:val="auto"/>
              </w:rPr>
            </w:pPr>
            <w:r>
              <w:rPr>
                <w:b/>
                <w:bCs/>
                <w:color w:val="auto"/>
              </w:rPr>
              <w:t xml:space="preserve">20/01698/FUL – The Red Lion – </w:t>
            </w:r>
            <w:r>
              <w:rPr>
                <w:color w:val="auto"/>
              </w:rPr>
              <w:t>Submit no objection, recommend approval</w:t>
            </w:r>
          </w:p>
          <w:p w14:paraId="4EAA2F4D" w14:textId="4DFF718D" w:rsidR="009A4127" w:rsidRPr="009A4127" w:rsidRDefault="00026F50" w:rsidP="00026F50">
            <w:pPr>
              <w:pStyle w:val="NoSpacing"/>
              <w:spacing w:after="0" w:line="240" w:lineRule="auto"/>
              <w:rPr>
                <w:color w:val="auto"/>
                <w:sz w:val="20"/>
                <w:szCs w:val="20"/>
              </w:rPr>
            </w:pPr>
            <w:r>
              <w:rPr>
                <w:b/>
                <w:bCs/>
                <w:color w:val="auto"/>
              </w:rPr>
              <w:t xml:space="preserve">20/01692/HH – </w:t>
            </w:r>
            <w:proofErr w:type="spellStart"/>
            <w:r>
              <w:rPr>
                <w:b/>
                <w:bCs/>
                <w:color w:val="auto"/>
              </w:rPr>
              <w:t>Wakelands</w:t>
            </w:r>
            <w:proofErr w:type="spellEnd"/>
            <w:r>
              <w:rPr>
                <w:b/>
                <w:bCs/>
                <w:color w:val="auto"/>
              </w:rPr>
              <w:t xml:space="preserve"> </w:t>
            </w:r>
            <w:proofErr w:type="gramStart"/>
            <w:r>
              <w:rPr>
                <w:b/>
                <w:bCs/>
                <w:color w:val="auto"/>
              </w:rPr>
              <w:t xml:space="preserve">Farm </w:t>
            </w:r>
            <w:r>
              <w:rPr>
                <w:color w:val="auto"/>
                <w:sz w:val="20"/>
                <w:szCs w:val="20"/>
              </w:rPr>
              <w:t xml:space="preserve"> -</w:t>
            </w:r>
            <w:proofErr w:type="gramEnd"/>
            <w:r>
              <w:rPr>
                <w:color w:val="auto"/>
                <w:sz w:val="20"/>
                <w:szCs w:val="20"/>
              </w:rPr>
              <w:t xml:space="preserve"> </w:t>
            </w:r>
            <w:r>
              <w:rPr>
                <w:color w:val="auto"/>
              </w:rPr>
              <w:t>Submit no objection, recommend approval</w:t>
            </w:r>
          </w:p>
        </w:tc>
        <w:tc>
          <w:tcPr>
            <w:tcW w:w="2126" w:type="dxa"/>
          </w:tcPr>
          <w:p w14:paraId="71E5869E" w14:textId="01E20EFA" w:rsidR="00CE363D" w:rsidRDefault="009A4127" w:rsidP="009C38C7">
            <w:pPr>
              <w:pStyle w:val="ListParagraph"/>
              <w:spacing w:after="0"/>
              <w:ind w:left="0"/>
              <w:rPr>
                <w:rFonts w:ascii="Calibri" w:hAnsi="Calibri" w:cs="Calibri"/>
                <w:sz w:val="20"/>
                <w:szCs w:val="20"/>
                <w:lang w:val="en-US"/>
              </w:rPr>
            </w:pPr>
            <w:r>
              <w:rPr>
                <w:rFonts w:ascii="Calibri" w:hAnsi="Calibri" w:cs="Calibri"/>
                <w:sz w:val="20"/>
                <w:szCs w:val="20"/>
                <w:lang w:val="en-US"/>
              </w:rPr>
              <w:t>Clerk</w:t>
            </w:r>
          </w:p>
        </w:tc>
      </w:tr>
      <w:tr w:rsidR="00CE363D" w14:paraId="399024BC" w14:textId="77777777" w:rsidTr="009C38C7">
        <w:trPr>
          <w:trHeight w:val="227"/>
        </w:trPr>
        <w:tc>
          <w:tcPr>
            <w:tcW w:w="1239" w:type="dxa"/>
          </w:tcPr>
          <w:p w14:paraId="13012908" w14:textId="4B1D7B97" w:rsidR="00CE363D" w:rsidRDefault="00026F50" w:rsidP="009C38C7">
            <w:pPr>
              <w:pStyle w:val="ListParagraph"/>
              <w:spacing w:after="0"/>
              <w:ind w:left="0"/>
            </w:pPr>
            <w:r>
              <w:t xml:space="preserve">Action 9 </w:t>
            </w:r>
          </w:p>
        </w:tc>
        <w:tc>
          <w:tcPr>
            <w:tcW w:w="6383" w:type="dxa"/>
          </w:tcPr>
          <w:p w14:paraId="2E8FDA85" w14:textId="463CA84D" w:rsidR="00CE363D" w:rsidRPr="00214E8D" w:rsidRDefault="00311D35" w:rsidP="009C38C7">
            <w:pPr>
              <w:pStyle w:val="NoSpacing"/>
              <w:spacing w:after="0" w:line="240" w:lineRule="auto"/>
              <w:rPr>
                <w:color w:val="auto"/>
                <w:sz w:val="20"/>
                <w:szCs w:val="20"/>
              </w:rPr>
            </w:pPr>
            <w:r>
              <w:rPr>
                <w:color w:val="auto"/>
                <w:sz w:val="20"/>
                <w:szCs w:val="20"/>
              </w:rPr>
              <w:t>20/119 – New email address for Cllr Irwin</w:t>
            </w:r>
          </w:p>
        </w:tc>
        <w:tc>
          <w:tcPr>
            <w:tcW w:w="2126" w:type="dxa"/>
          </w:tcPr>
          <w:p w14:paraId="5FBEE626" w14:textId="356ED2E7" w:rsidR="00CE363D" w:rsidRDefault="00311D35" w:rsidP="009C38C7">
            <w:pPr>
              <w:pStyle w:val="ListParagraph"/>
              <w:spacing w:after="0"/>
              <w:ind w:left="0"/>
              <w:rPr>
                <w:rFonts w:ascii="Calibri" w:hAnsi="Calibri" w:cs="Calibri"/>
                <w:sz w:val="20"/>
                <w:szCs w:val="20"/>
                <w:lang w:val="en-US"/>
              </w:rPr>
            </w:pPr>
            <w:r>
              <w:rPr>
                <w:rFonts w:ascii="Calibri" w:hAnsi="Calibri" w:cs="Calibri"/>
                <w:sz w:val="20"/>
                <w:szCs w:val="20"/>
                <w:lang w:val="en-US"/>
              </w:rPr>
              <w:t>Clerk</w:t>
            </w:r>
          </w:p>
        </w:tc>
      </w:tr>
      <w:tr w:rsidR="00311D35" w14:paraId="5962C449" w14:textId="77777777" w:rsidTr="009C38C7">
        <w:trPr>
          <w:trHeight w:val="227"/>
        </w:trPr>
        <w:tc>
          <w:tcPr>
            <w:tcW w:w="1239" w:type="dxa"/>
          </w:tcPr>
          <w:p w14:paraId="2D6E146E" w14:textId="60071623" w:rsidR="00311D35" w:rsidRDefault="00311D35" w:rsidP="009C38C7">
            <w:pPr>
              <w:pStyle w:val="ListParagraph"/>
              <w:spacing w:after="0"/>
              <w:ind w:left="0"/>
            </w:pPr>
            <w:r>
              <w:t>Action 10</w:t>
            </w:r>
          </w:p>
        </w:tc>
        <w:tc>
          <w:tcPr>
            <w:tcW w:w="6383" w:type="dxa"/>
          </w:tcPr>
          <w:p w14:paraId="73127FA6" w14:textId="7BE704B4" w:rsidR="00311D35" w:rsidRDefault="00311D35" w:rsidP="009C38C7">
            <w:pPr>
              <w:pStyle w:val="NoSpacing"/>
              <w:spacing w:after="0" w:line="240" w:lineRule="auto"/>
              <w:rPr>
                <w:color w:val="auto"/>
                <w:sz w:val="20"/>
                <w:szCs w:val="20"/>
              </w:rPr>
            </w:pPr>
            <w:r>
              <w:rPr>
                <w:color w:val="auto"/>
                <w:sz w:val="20"/>
                <w:szCs w:val="20"/>
              </w:rPr>
              <w:t>20/119 – Submit Yellow book article</w:t>
            </w:r>
          </w:p>
        </w:tc>
        <w:tc>
          <w:tcPr>
            <w:tcW w:w="2126" w:type="dxa"/>
          </w:tcPr>
          <w:p w14:paraId="27B80349" w14:textId="62425B3B" w:rsidR="00311D35" w:rsidRDefault="00311D35" w:rsidP="009C38C7">
            <w:pPr>
              <w:pStyle w:val="ListParagraph"/>
              <w:spacing w:after="0"/>
              <w:ind w:left="0"/>
              <w:rPr>
                <w:rFonts w:ascii="Calibri" w:hAnsi="Calibri" w:cs="Calibri"/>
                <w:sz w:val="20"/>
                <w:szCs w:val="20"/>
                <w:lang w:val="en-US"/>
              </w:rPr>
            </w:pPr>
            <w:r>
              <w:rPr>
                <w:rFonts w:ascii="Calibri" w:hAnsi="Calibri" w:cs="Calibri"/>
                <w:sz w:val="20"/>
                <w:szCs w:val="20"/>
                <w:lang w:val="en-US"/>
              </w:rPr>
              <w:t>Cllr Girvan</w:t>
            </w:r>
          </w:p>
        </w:tc>
      </w:tr>
      <w:tr w:rsidR="002C38C6" w14:paraId="4D4D1F3F" w14:textId="77777777" w:rsidTr="009C38C7">
        <w:trPr>
          <w:trHeight w:val="227"/>
        </w:trPr>
        <w:tc>
          <w:tcPr>
            <w:tcW w:w="1239" w:type="dxa"/>
          </w:tcPr>
          <w:p w14:paraId="00C62481" w14:textId="78AE1F08" w:rsidR="002C38C6" w:rsidRDefault="002C38C6" w:rsidP="009C38C7">
            <w:pPr>
              <w:pStyle w:val="ListParagraph"/>
              <w:spacing w:after="0"/>
              <w:ind w:left="0"/>
            </w:pPr>
            <w:r>
              <w:t>Action 11</w:t>
            </w:r>
          </w:p>
        </w:tc>
        <w:tc>
          <w:tcPr>
            <w:tcW w:w="6383" w:type="dxa"/>
          </w:tcPr>
          <w:p w14:paraId="4C732794" w14:textId="3FC4F80F" w:rsidR="002C38C6" w:rsidRDefault="002C38C6" w:rsidP="009C38C7">
            <w:pPr>
              <w:pStyle w:val="NoSpacing"/>
              <w:spacing w:after="0" w:line="240" w:lineRule="auto"/>
              <w:rPr>
                <w:color w:val="auto"/>
                <w:sz w:val="20"/>
                <w:szCs w:val="20"/>
              </w:rPr>
            </w:pPr>
            <w:r>
              <w:rPr>
                <w:color w:val="auto"/>
                <w:sz w:val="20"/>
                <w:szCs w:val="20"/>
              </w:rPr>
              <w:t>20/119 – Update PC address for search engine searches</w:t>
            </w:r>
          </w:p>
        </w:tc>
        <w:tc>
          <w:tcPr>
            <w:tcW w:w="2126" w:type="dxa"/>
          </w:tcPr>
          <w:p w14:paraId="78C233E0" w14:textId="4FAA03FF" w:rsidR="002C38C6" w:rsidRDefault="002C38C6" w:rsidP="009C38C7">
            <w:pPr>
              <w:pStyle w:val="ListParagraph"/>
              <w:spacing w:after="0"/>
              <w:ind w:left="0"/>
              <w:rPr>
                <w:rFonts w:ascii="Calibri" w:hAnsi="Calibri" w:cs="Calibri"/>
                <w:sz w:val="20"/>
                <w:szCs w:val="20"/>
                <w:lang w:val="en-US"/>
              </w:rPr>
            </w:pPr>
            <w:r>
              <w:rPr>
                <w:rFonts w:ascii="Calibri" w:hAnsi="Calibri" w:cs="Calibri"/>
                <w:sz w:val="20"/>
                <w:szCs w:val="20"/>
                <w:lang w:val="en-US"/>
              </w:rPr>
              <w:t>Cllr Girvan</w:t>
            </w:r>
          </w:p>
        </w:tc>
      </w:tr>
    </w:tbl>
    <w:p w14:paraId="10C5FD4D" w14:textId="77777777" w:rsidR="00B07490" w:rsidRDefault="00B07490" w:rsidP="00B07490">
      <w:pPr>
        <w:pStyle w:val="NoSpacing"/>
        <w:spacing w:after="120" w:line="240" w:lineRule="auto"/>
        <w:rPr>
          <w:sz w:val="20"/>
        </w:rPr>
      </w:pPr>
    </w:p>
    <w:p w14:paraId="76D2C057" w14:textId="519C4625" w:rsidR="00664DB2" w:rsidRPr="00664DB2" w:rsidRDefault="00664DB2" w:rsidP="00664DB2">
      <w:pPr>
        <w:pStyle w:val="NoSpacing"/>
        <w:spacing w:after="0" w:line="240" w:lineRule="auto"/>
        <w:rPr>
          <w:sz w:val="20"/>
          <w:szCs w:val="20"/>
        </w:rPr>
      </w:pPr>
      <w:r>
        <w:rPr>
          <w:sz w:val="20"/>
        </w:rPr>
        <w:t xml:space="preserve">Appendix 1 - </w:t>
      </w:r>
      <w:r w:rsidRPr="00664DB2">
        <w:rPr>
          <w:b/>
          <w:sz w:val="20"/>
          <w:szCs w:val="20"/>
          <w:u w:val="single"/>
        </w:rPr>
        <w:t xml:space="preserve">District </w:t>
      </w:r>
      <w:proofErr w:type="spellStart"/>
      <w:r w:rsidRPr="00664DB2">
        <w:rPr>
          <w:b/>
          <w:sz w:val="20"/>
          <w:szCs w:val="20"/>
          <w:u w:val="single"/>
        </w:rPr>
        <w:t>Councillor's</w:t>
      </w:r>
      <w:proofErr w:type="spellEnd"/>
      <w:r w:rsidRPr="00664DB2">
        <w:rPr>
          <w:b/>
          <w:sz w:val="20"/>
          <w:szCs w:val="20"/>
          <w:u w:val="single"/>
        </w:rPr>
        <w:t xml:space="preserve"> Report November 2020 to Parish Council’s</w:t>
      </w:r>
      <w:r w:rsidRPr="00664DB2">
        <w:rPr>
          <w:b/>
          <w:sz w:val="20"/>
          <w:szCs w:val="20"/>
        </w:rPr>
        <w:t xml:space="preserve"> </w:t>
      </w:r>
      <w:r w:rsidRPr="00664DB2">
        <w:rPr>
          <w:b/>
          <w:sz w:val="20"/>
          <w:szCs w:val="20"/>
          <w:u w:val="single"/>
        </w:rPr>
        <w:t xml:space="preserve">(Cllr. Diana Garrod - </w:t>
      </w:r>
      <w:proofErr w:type="spellStart"/>
      <w:r w:rsidRPr="00664DB2">
        <w:rPr>
          <w:b/>
          <w:sz w:val="20"/>
          <w:szCs w:val="20"/>
          <w:u w:val="single"/>
        </w:rPr>
        <w:t>Bumpstead</w:t>
      </w:r>
      <w:proofErr w:type="spellEnd"/>
      <w:r w:rsidRPr="00664DB2">
        <w:rPr>
          <w:b/>
          <w:sz w:val="20"/>
          <w:szCs w:val="20"/>
          <w:u w:val="single"/>
        </w:rPr>
        <w:t xml:space="preserve"> Ward)</w:t>
      </w:r>
      <w:r w:rsidRPr="00664DB2">
        <w:rPr>
          <w:sz w:val="20"/>
          <w:szCs w:val="20"/>
        </w:rPr>
        <w:t xml:space="preserve"> </w:t>
      </w:r>
    </w:p>
    <w:p w14:paraId="0E29B475" w14:textId="77777777" w:rsidR="00664DB2" w:rsidRPr="00664DB2" w:rsidRDefault="00664DB2" w:rsidP="00664DB2">
      <w:pPr>
        <w:spacing w:line="259" w:lineRule="auto"/>
        <w:rPr>
          <w:sz w:val="20"/>
          <w:szCs w:val="20"/>
        </w:rPr>
      </w:pPr>
      <w:r w:rsidRPr="00664DB2">
        <w:rPr>
          <w:sz w:val="20"/>
          <w:szCs w:val="20"/>
        </w:rPr>
        <w:t xml:space="preserve"> </w:t>
      </w:r>
    </w:p>
    <w:p w14:paraId="70FCA0E0" w14:textId="77777777" w:rsidR="00664DB2" w:rsidRPr="00664DB2" w:rsidRDefault="00664DB2" w:rsidP="00664DB2">
      <w:pPr>
        <w:pStyle w:val="Heading1"/>
        <w:ind w:left="-5"/>
        <w:rPr>
          <w:sz w:val="20"/>
          <w:szCs w:val="20"/>
        </w:rPr>
      </w:pPr>
      <w:r w:rsidRPr="00664DB2">
        <w:rPr>
          <w:sz w:val="20"/>
          <w:szCs w:val="20"/>
        </w:rPr>
        <w:t>Local Temporary Traffic Regulation Orders</w:t>
      </w:r>
      <w:r w:rsidRPr="00664DB2">
        <w:rPr>
          <w:sz w:val="20"/>
          <w:szCs w:val="20"/>
          <w:u w:val="none"/>
        </w:rPr>
        <w:t xml:space="preserve"> </w:t>
      </w:r>
    </w:p>
    <w:p w14:paraId="7CDC6EC8" w14:textId="65B80EA4" w:rsidR="00664DB2" w:rsidRPr="00664DB2" w:rsidRDefault="00664DB2" w:rsidP="00311D35">
      <w:pPr>
        <w:spacing w:after="2" w:line="245" w:lineRule="auto"/>
        <w:ind w:left="-5" w:right="126"/>
        <w:rPr>
          <w:sz w:val="20"/>
          <w:szCs w:val="20"/>
        </w:rPr>
      </w:pPr>
      <w:r w:rsidRPr="00664DB2">
        <w:rPr>
          <w:sz w:val="20"/>
          <w:szCs w:val="20"/>
        </w:rPr>
        <w:t>The intended closure of Sages End Road, due to commence on 9</w:t>
      </w:r>
      <w:r w:rsidRPr="00664DB2">
        <w:rPr>
          <w:sz w:val="20"/>
          <w:szCs w:val="20"/>
          <w:vertAlign w:val="superscript"/>
        </w:rPr>
        <w:t>th</w:t>
      </w:r>
      <w:r w:rsidRPr="00664DB2">
        <w:rPr>
          <w:sz w:val="20"/>
          <w:szCs w:val="20"/>
        </w:rPr>
        <w:t xml:space="preserve"> December 2020 for 9 days.  The closure is </w:t>
      </w:r>
      <w:r w:rsidR="00311D35" w:rsidRPr="00664DB2">
        <w:rPr>
          <w:sz w:val="20"/>
          <w:szCs w:val="20"/>
        </w:rPr>
        <w:t>required</w:t>
      </w:r>
      <w:r w:rsidRPr="00664DB2">
        <w:rPr>
          <w:sz w:val="20"/>
          <w:szCs w:val="20"/>
        </w:rPr>
        <w:t xml:space="preserve"> for the safety of the public and workforce while County Broadband Ltd undertakes superfast </w:t>
      </w:r>
      <w:proofErr w:type="spellStart"/>
      <w:r w:rsidRPr="00664DB2">
        <w:rPr>
          <w:sz w:val="20"/>
          <w:szCs w:val="20"/>
        </w:rPr>
        <w:t>fibre</w:t>
      </w:r>
      <w:proofErr w:type="spellEnd"/>
      <w:r w:rsidRPr="00664DB2">
        <w:rPr>
          <w:sz w:val="20"/>
          <w:szCs w:val="20"/>
        </w:rPr>
        <w:t xml:space="preserve"> optic broadband installation. </w:t>
      </w:r>
    </w:p>
    <w:p w14:paraId="237AA1A0" w14:textId="77777777" w:rsidR="00C4635F" w:rsidRDefault="00C4635F" w:rsidP="00664DB2">
      <w:pPr>
        <w:pStyle w:val="Heading1"/>
        <w:ind w:left="-5"/>
        <w:rPr>
          <w:sz w:val="20"/>
          <w:szCs w:val="20"/>
        </w:rPr>
      </w:pPr>
    </w:p>
    <w:p w14:paraId="1234548A" w14:textId="77777777" w:rsidR="00C4635F" w:rsidRDefault="00C4635F" w:rsidP="00664DB2">
      <w:pPr>
        <w:pStyle w:val="Heading1"/>
        <w:ind w:left="-5"/>
        <w:rPr>
          <w:sz w:val="20"/>
          <w:szCs w:val="20"/>
        </w:rPr>
      </w:pPr>
    </w:p>
    <w:p w14:paraId="03150B3D" w14:textId="77777777" w:rsidR="00C4635F" w:rsidRDefault="00C4635F" w:rsidP="00664DB2">
      <w:pPr>
        <w:pStyle w:val="Heading1"/>
        <w:ind w:left="-5"/>
        <w:rPr>
          <w:sz w:val="20"/>
          <w:szCs w:val="20"/>
        </w:rPr>
      </w:pPr>
    </w:p>
    <w:p w14:paraId="57025B26" w14:textId="77777777" w:rsidR="00C4635F" w:rsidRDefault="00C4635F" w:rsidP="00664DB2">
      <w:pPr>
        <w:pStyle w:val="Heading1"/>
        <w:ind w:left="-5"/>
        <w:rPr>
          <w:sz w:val="20"/>
          <w:szCs w:val="20"/>
        </w:rPr>
      </w:pPr>
    </w:p>
    <w:p w14:paraId="28B6EDA3" w14:textId="77777777" w:rsidR="00C4635F" w:rsidRDefault="00C4635F" w:rsidP="00664DB2">
      <w:pPr>
        <w:pStyle w:val="Heading1"/>
        <w:ind w:left="-5"/>
        <w:rPr>
          <w:sz w:val="20"/>
          <w:szCs w:val="20"/>
        </w:rPr>
      </w:pPr>
    </w:p>
    <w:p w14:paraId="2F92F5AE" w14:textId="106FB672" w:rsidR="00664DB2" w:rsidRPr="00664DB2" w:rsidRDefault="00664DB2" w:rsidP="00664DB2">
      <w:pPr>
        <w:pStyle w:val="Heading1"/>
        <w:ind w:left="-5"/>
        <w:rPr>
          <w:sz w:val="20"/>
          <w:szCs w:val="20"/>
        </w:rPr>
      </w:pPr>
      <w:r w:rsidRPr="00664DB2">
        <w:rPr>
          <w:sz w:val="20"/>
          <w:szCs w:val="20"/>
        </w:rPr>
        <w:t>Covid-19 and Restrictions from Thursday 5</w:t>
      </w:r>
      <w:r w:rsidRPr="00664DB2">
        <w:rPr>
          <w:sz w:val="20"/>
          <w:szCs w:val="20"/>
          <w:u w:val="none"/>
          <w:vertAlign w:val="superscript"/>
        </w:rPr>
        <w:t>th</w:t>
      </w:r>
      <w:r w:rsidRPr="00664DB2">
        <w:rPr>
          <w:sz w:val="20"/>
          <w:szCs w:val="20"/>
        </w:rPr>
        <w:t xml:space="preserve"> November 2020</w:t>
      </w:r>
      <w:r w:rsidRPr="00664DB2">
        <w:rPr>
          <w:sz w:val="20"/>
          <w:szCs w:val="20"/>
          <w:u w:val="none"/>
        </w:rPr>
        <w:t xml:space="preserve"> </w:t>
      </w:r>
    </w:p>
    <w:p w14:paraId="33E7D3FA" w14:textId="77777777" w:rsidR="00664DB2" w:rsidRPr="00664DB2" w:rsidRDefault="00664DB2" w:rsidP="00664DB2">
      <w:pPr>
        <w:rPr>
          <w:sz w:val="20"/>
          <w:szCs w:val="20"/>
        </w:rPr>
      </w:pPr>
      <w:r w:rsidRPr="00664DB2">
        <w:rPr>
          <w:sz w:val="20"/>
          <w:szCs w:val="20"/>
        </w:rPr>
        <w:t>The Prime Minister has announced tougher national restrictions in England to come in from Thursday 5</w:t>
      </w:r>
      <w:r w:rsidRPr="00664DB2">
        <w:rPr>
          <w:sz w:val="20"/>
          <w:szCs w:val="20"/>
          <w:vertAlign w:val="superscript"/>
        </w:rPr>
        <w:t>th</w:t>
      </w:r>
      <w:r w:rsidRPr="00664DB2">
        <w:rPr>
          <w:sz w:val="20"/>
          <w:szCs w:val="20"/>
        </w:rPr>
        <w:t xml:space="preserve"> November. The House of Commons will vote on the regulations which, if passed, will mean that </w:t>
      </w:r>
      <w:proofErr w:type="spellStart"/>
      <w:r w:rsidRPr="00664DB2">
        <w:rPr>
          <w:sz w:val="20"/>
          <w:szCs w:val="20"/>
        </w:rPr>
        <w:t>prople</w:t>
      </w:r>
      <w:proofErr w:type="spellEnd"/>
      <w:r w:rsidRPr="00664DB2">
        <w:rPr>
          <w:sz w:val="20"/>
          <w:szCs w:val="20"/>
        </w:rPr>
        <w:t xml:space="preserve"> will only be able to leave home for specific reasons, including: </w:t>
      </w:r>
    </w:p>
    <w:p w14:paraId="5FBBE766" w14:textId="77777777" w:rsidR="00664DB2" w:rsidRPr="00664DB2" w:rsidRDefault="00664DB2" w:rsidP="00664DB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For education; </w:t>
      </w:r>
    </w:p>
    <w:p w14:paraId="46A91C21" w14:textId="77777777" w:rsidR="00664DB2" w:rsidRPr="00664DB2" w:rsidRDefault="00664DB2" w:rsidP="00664DB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For work, if you cannot work from home; </w:t>
      </w:r>
    </w:p>
    <w:p w14:paraId="60A9034A" w14:textId="77777777" w:rsidR="00664DB2" w:rsidRPr="00664DB2" w:rsidRDefault="00664DB2" w:rsidP="00664DB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For exercise and recreation outdoors, with your household or on your own, or with one person from another household or support bubble; </w:t>
      </w:r>
    </w:p>
    <w:p w14:paraId="4EF01DE6" w14:textId="77777777" w:rsidR="00664DB2" w:rsidRPr="00664DB2" w:rsidRDefault="00664DB2" w:rsidP="00664DB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For medical reasons, appointments and to escape injury and harm; </w:t>
      </w:r>
    </w:p>
    <w:p w14:paraId="6CB7EF99" w14:textId="77777777" w:rsidR="00664DB2" w:rsidRPr="00664DB2" w:rsidRDefault="00664DB2" w:rsidP="00664DB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To shop for food and essentials </w:t>
      </w:r>
    </w:p>
    <w:p w14:paraId="676FA1C3" w14:textId="77777777" w:rsidR="00664DB2" w:rsidRPr="00664DB2" w:rsidRDefault="00664DB2" w:rsidP="00664DB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And to provide care for vulnerable people, or as a volunteer. </w:t>
      </w:r>
    </w:p>
    <w:p w14:paraId="409DA64F" w14:textId="77777777" w:rsidR="00664DB2" w:rsidRPr="00664DB2" w:rsidRDefault="00664DB2" w:rsidP="00664DB2">
      <w:pPr>
        <w:rPr>
          <w:sz w:val="20"/>
          <w:szCs w:val="20"/>
        </w:rPr>
      </w:pPr>
      <w:r w:rsidRPr="00664DB2">
        <w:rPr>
          <w:sz w:val="20"/>
          <w:szCs w:val="20"/>
        </w:rPr>
        <w:t xml:space="preserve">Guidance can be found at: </w:t>
      </w:r>
      <w:hyperlink r:id="rId7">
        <w:r w:rsidRPr="00664DB2">
          <w:rPr>
            <w:sz w:val="20"/>
            <w:szCs w:val="20"/>
          </w:rPr>
          <w:t>www.gov.uk/guidance/new</w:t>
        </w:r>
      </w:hyperlink>
      <w:hyperlink r:id="rId8">
        <w:r w:rsidRPr="00664DB2">
          <w:rPr>
            <w:sz w:val="20"/>
            <w:szCs w:val="20"/>
          </w:rPr>
          <w:t>-</w:t>
        </w:r>
      </w:hyperlink>
      <w:hyperlink r:id="rId9">
        <w:r w:rsidRPr="00664DB2">
          <w:rPr>
            <w:sz w:val="20"/>
            <w:szCs w:val="20"/>
          </w:rPr>
          <w:t>national</w:t>
        </w:r>
      </w:hyperlink>
      <w:hyperlink r:id="rId10">
        <w:r w:rsidRPr="00664DB2">
          <w:rPr>
            <w:sz w:val="20"/>
            <w:szCs w:val="20"/>
          </w:rPr>
          <w:t>-</w:t>
        </w:r>
      </w:hyperlink>
      <w:hyperlink r:id="rId11">
        <w:r w:rsidRPr="00664DB2">
          <w:rPr>
            <w:sz w:val="20"/>
            <w:szCs w:val="20"/>
          </w:rPr>
          <w:t>restrictions</w:t>
        </w:r>
      </w:hyperlink>
      <w:hyperlink r:id="rId12">
        <w:r w:rsidRPr="00664DB2">
          <w:rPr>
            <w:sz w:val="20"/>
            <w:szCs w:val="20"/>
          </w:rPr>
          <w:t>-</w:t>
        </w:r>
      </w:hyperlink>
      <w:hyperlink r:id="rId13">
        <w:r w:rsidRPr="00664DB2">
          <w:rPr>
            <w:sz w:val="20"/>
            <w:szCs w:val="20"/>
          </w:rPr>
          <w:t>from</w:t>
        </w:r>
      </w:hyperlink>
      <w:hyperlink r:id="rId14">
        <w:r w:rsidRPr="00664DB2">
          <w:rPr>
            <w:sz w:val="20"/>
            <w:szCs w:val="20"/>
          </w:rPr>
          <w:t>-</w:t>
        </w:r>
      </w:hyperlink>
      <w:hyperlink r:id="rId15">
        <w:r w:rsidRPr="00664DB2">
          <w:rPr>
            <w:sz w:val="20"/>
            <w:szCs w:val="20"/>
          </w:rPr>
          <w:t>5</w:t>
        </w:r>
      </w:hyperlink>
      <w:hyperlink r:id="rId16">
        <w:r w:rsidRPr="00664DB2">
          <w:rPr>
            <w:sz w:val="20"/>
            <w:szCs w:val="20"/>
          </w:rPr>
          <w:t>-</w:t>
        </w:r>
      </w:hyperlink>
      <w:hyperlink r:id="rId17">
        <w:r w:rsidRPr="00664DB2">
          <w:rPr>
            <w:sz w:val="20"/>
            <w:szCs w:val="20"/>
          </w:rPr>
          <w:t>november</w:t>
        </w:r>
      </w:hyperlink>
      <w:hyperlink r:id="rId18">
        <w:r w:rsidRPr="00664DB2">
          <w:rPr>
            <w:sz w:val="20"/>
            <w:szCs w:val="20"/>
          </w:rPr>
          <w:t xml:space="preserve"> </w:t>
        </w:r>
      </w:hyperlink>
    </w:p>
    <w:p w14:paraId="7B01F0D3" w14:textId="77777777" w:rsidR="00664DB2" w:rsidRPr="00664DB2" w:rsidRDefault="00664DB2" w:rsidP="00664DB2">
      <w:pPr>
        <w:spacing w:line="259" w:lineRule="auto"/>
        <w:rPr>
          <w:sz w:val="20"/>
          <w:szCs w:val="20"/>
        </w:rPr>
      </w:pPr>
      <w:r w:rsidRPr="00664DB2">
        <w:rPr>
          <w:sz w:val="20"/>
          <w:szCs w:val="20"/>
        </w:rPr>
        <w:t xml:space="preserve"> </w:t>
      </w:r>
    </w:p>
    <w:p w14:paraId="1480BD79" w14:textId="77777777" w:rsidR="00664DB2" w:rsidRPr="00664DB2" w:rsidRDefault="00664DB2" w:rsidP="00664DB2">
      <w:pPr>
        <w:spacing w:after="2" w:line="245" w:lineRule="auto"/>
        <w:ind w:left="-5" w:right="126"/>
        <w:jc w:val="both"/>
        <w:rPr>
          <w:sz w:val="20"/>
          <w:szCs w:val="20"/>
        </w:rPr>
      </w:pPr>
      <w:r w:rsidRPr="00664DB2">
        <w:rPr>
          <w:sz w:val="20"/>
          <w:szCs w:val="20"/>
        </w:rPr>
        <w:t xml:space="preserve">Rishi Sunak, Chancellor of the Exchequer said on radio that ‘The virus is spreading even faster than the reasonable worst case of our scientific advisors and the model suggested that unless we acted, we would see deaths in this country running at levels in excess of where they were in the Spring. Mortality would be far higher’. </w:t>
      </w:r>
    </w:p>
    <w:p w14:paraId="29F19750" w14:textId="77777777" w:rsidR="00664DB2" w:rsidRPr="00664DB2" w:rsidRDefault="00664DB2" w:rsidP="00664DB2">
      <w:pPr>
        <w:spacing w:line="259" w:lineRule="auto"/>
        <w:rPr>
          <w:sz w:val="20"/>
          <w:szCs w:val="20"/>
        </w:rPr>
      </w:pPr>
      <w:r w:rsidRPr="00664DB2">
        <w:rPr>
          <w:sz w:val="20"/>
          <w:szCs w:val="20"/>
        </w:rPr>
        <w:t xml:space="preserve"> </w:t>
      </w:r>
    </w:p>
    <w:p w14:paraId="11EB18BB" w14:textId="45083B32" w:rsidR="00664DB2" w:rsidRPr="00664DB2" w:rsidRDefault="00664DB2" w:rsidP="00664DB2">
      <w:pPr>
        <w:rPr>
          <w:sz w:val="20"/>
          <w:szCs w:val="20"/>
        </w:rPr>
      </w:pPr>
      <w:r w:rsidRPr="00664DB2">
        <w:rPr>
          <w:sz w:val="20"/>
          <w:szCs w:val="20"/>
        </w:rPr>
        <w:t xml:space="preserve">It has been just over two weeks since Essex was placed into High local Covid-19 alert level.  In the seven days to 22/10/20, there were 1,596 confirmed cases of Covid-19 in Essex.  This is the latest date for which complete data is available.  As at 22/10/20, the weekly case rate (the number of cases recorded in the preceding seven days per 100,000 population) for Essex is 107.2, Braintree is 54.4, Uttlesford is 82.1, Colchester 117.1, Chelmsford 103.7.  Numbers in the lowest age groups have flattened or declined, though the increase among older age groups is greater than the all age average.  Hospital occupancy continues to increase significantly.  As at 27/10/20 there were 191 beds occupied by confirmed Covid-19 patients in Essex hospital trusts.  This is nearly 55% higher than one week previous (20/10/20).  The East of England has had the fewest </w:t>
      </w:r>
      <w:proofErr w:type="spellStart"/>
      <w:r w:rsidRPr="00664DB2">
        <w:rPr>
          <w:sz w:val="20"/>
          <w:szCs w:val="20"/>
        </w:rPr>
        <w:t>Covid</w:t>
      </w:r>
      <w:proofErr w:type="spellEnd"/>
      <w:r w:rsidRPr="00664DB2">
        <w:rPr>
          <w:sz w:val="20"/>
          <w:szCs w:val="20"/>
        </w:rPr>
        <w:t xml:space="preserve"> cases and the lowest rate of infection in the country.  However, despite that, we must follow the tough new guidelines. Remember to protect yourself and others by practicing hands, face and space to keep it that way. Spread the message, not the virus. Let’s stay safe Essex. </w:t>
      </w:r>
    </w:p>
    <w:p w14:paraId="03206F17" w14:textId="77777777" w:rsidR="00664DB2" w:rsidRPr="00664DB2" w:rsidRDefault="00664DB2" w:rsidP="00664DB2">
      <w:pPr>
        <w:pStyle w:val="Heading1"/>
        <w:ind w:left="-5"/>
        <w:rPr>
          <w:sz w:val="20"/>
          <w:szCs w:val="20"/>
        </w:rPr>
      </w:pPr>
      <w:r w:rsidRPr="00664DB2">
        <w:rPr>
          <w:sz w:val="20"/>
          <w:szCs w:val="20"/>
        </w:rPr>
        <w:t>Furlough Scheme Extended and Further Economic Support Announced</w:t>
      </w:r>
      <w:r w:rsidRPr="00664DB2">
        <w:rPr>
          <w:sz w:val="20"/>
          <w:szCs w:val="20"/>
          <w:u w:val="none"/>
        </w:rPr>
        <w:t xml:space="preserve"> </w:t>
      </w:r>
    </w:p>
    <w:p w14:paraId="0DD84AB6" w14:textId="4135F22B" w:rsidR="00664DB2" w:rsidRPr="00664DB2" w:rsidRDefault="00664DB2" w:rsidP="00664DB2">
      <w:pPr>
        <w:rPr>
          <w:sz w:val="20"/>
          <w:szCs w:val="20"/>
        </w:rPr>
      </w:pPr>
      <w:r w:rsidRPr="00664DB2">
        <w:rPr>
          <w:sz w:val="20"/>
          <w:szCs w:val="20"/>
        </w:rPr>
        <w:t xml:space="preserve">The Coronavirus Job Retention Scheme has been extended for a month with employees receiving 80% of their current salary for hours not worked up to a maximum of £2,500. Under the extended scheme, the cost for employers of retaining workers will be reduced compared to the current scheme, which ended 31/10/20. This means the extended furlough scheme is more generous for employers than it was in October.  In addition, business premises forced to close in England are to receive grants worth up to £3,000 per month under the Local Restrictions Support Grant. Also, £1.1bn is being given to Local Authorities, distributed on the basis of £20 per head, for one-off payments to enable them to support businesses more broadly. </w:t>
      </w:r>
    </w:p>
    <w:p w14:paraId="3DB6DB5E" w14:textId="77777777" w:rsidR="00664DB2" w:rsidRPr="00664DB2" w:rsidRDefault="00664DB2" w:rsidP="00664DB2">
      <w:pPr>
        <w:pStyle w:val="Heading1"/>
        <w:ind w:left="-5"/>
        <w:rPr>
          <w:sz w:val="20"/>
          <w:szCs w:val="20"/>
        </w:rPr>
      </w:pPr>
      <w:r w:rsidRPr="00664DB2">
        <w:rPr>
          <w:sz w:val="20"/>
          <w:szCs w:val="20"/>
        </w:rPr>
        <w:t>Mortgage Holidays</w:t>
      </w:r>
      <w:r w:rsidRPr="00664DB2">
        <w:rPr>
          <w:sz w:val="20"/>
          <w:szCs w:val="20"/>
          <w:u w:val="none"/>
        </w:rPr>
        <w:t xml:space="preserve"> </w:t>
      </w:r>
    </w:p>
    <w:p w14:paraId="4E1AF18C" w14:textId="60BB3EE5" w:rsidR="00664DB2" w:rsidRPr="00664DB2" w:rsidRDefault="00664DB2" w:rsidP="00664DB2">
      <w:pPr>
        <w:rPr>
          <w:sz w:val="20"/>
          <w:szCs w:val="20"/>
        </w:rPr>
      </w:pPr>
      <w:r w:rsidRPr="00664DB2">
        <w:rPr>
          <w:sz w:val="20"/>
          <w:szCs w:val="20"/>
        </w:rPr>
        <w:t xml:space="preserve">Mortgage payment holidays are extended. Borrowers who have been impacted by coronavirus and have not yet had a mortgage payment holiday will be entitled to a </w:t>
      </w:r>
      <w:proofErr w:type="gramStart"/>
      <w:r w:rsidRPr="00664DB2">
        <w:rPr>
          <w:sz w:val="20"/>
          <w:szCs w:val="20"/>
        </w:rPr>
        <w:t>six month</w:t>
      </w:r>
      <w:proofErr w:type="gramEnd"/>
      <w:r w:rsidRPr="00664DB2">
        <w:rPr>
          <w:sz w:val="20"/>
          <w:szCs w:val="20"/>
        </w:rPr>
        <w:t xml:space="preserve"> holiday, and those that have already started a mortgage payment holiday will be able to top up to six months without this being recorded on their credit file. </w:t>
      </w:r>
    </w:p>
    <w:p w14:paraId="7AB154F5" w14:textId="77777777" w:rsidR="00664DB2" w:rsidRPr="00664DB2" w:rsidRDefault="00664DB2" w:rsidP="00664DB2">
      <w:pPr>
        <w:pStyle w:val="Heading1"/>
        <w:ind w:left="-5"/>
        <w:rPr>
          <w:sz w:val="20"/>
          <w:szCs w:val="20"/>
        </w:rPr>
      </w:pPr>
      <w:r w:rsidRPr="00664DB2">
        <w:rPr>
          <w:sz w:val="20"/>
          <w:szCs w:val="20"/>
        </w:rPr>
        <w:t>Business Grants</w:t>
      </w:r>
      <w:r w:rsidRPr="00664DB2">
        <w:rPr>
          <w:sz w:val="20"/>
          <w:szCs w:val="20"/>
          <w:u w:val="none"/>
        </w:rPr>
        <w:t xml:space="preserve"> </w:t>
      </w:r>
    </w:p>
    <w:p w14:paraId="001537B0" w14:textId="77777777" w:rsidR="00664DB2" w:rsidRPr="00664DB2" w:rsidRDefault="00664DB2" w:rsidP="00664DB2">
      <w:pPr>
        <w:rPr>
          <w:sz w:val="20"/>
          <w:szCs w:val="20"/>
        </w:rPr>
      </w:pPr>
      <w:r w:rsidRPr="00664DB2">
        <w:rPr>
          <w:sz w:val="20"/>
          <w:szCs w:val="20"/>
        </w:rPr>
        <w:t xml:space="preserve">Businesses required to close in England due to local or national restrictions will be eligible for the following: </w:t>
      </w:r>
    </w:p>
    <w:p w14:paraId="49061801" w14:textId="77777777" w:rsidR="00664DB2" w:rsidRPr="00664DB2" w:rsidRDefault="00664DB2" w:rsidP="00664DB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For properties with a </w:t>
      </w:r>
      <w:proofErr w:type="spellStart"/>
      <w:r w:rsidRPr="00664DB2">
        <w:rPr>
          <w:sz w:val="20"/>
          <w:szCs w:val="20"/>
        </w:rPr>
        <w:t>rateable</w:t>
      </w:r>
      <w:proofErr w:type="spellEnd"/>
      <w:r w:rsidRPr="00664DB2">
        <w:rPr>
          <w:sz w:val="20"/>
          <w:szCs w:val="20"/>
        </w:rPr>
        <w:t xml:space="preserve"> value of £15k or under, grants to be £1,334 per month, or £667 per two weeks; </w:t>
      </w:r>
    </w:p>
    <w:p w14:paraId="09D3B9A2" w14:textId="77777777" w:rsidR="00664DB2" w:rsidRPr="00664DB2" w:rsidRDefault="00664DB2" w:rsidP="00664DB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For properties with a </w:t>
      </w:r>
      <w:proofErr w:type="spellStart"/>
      <w:r w:rsidRPr="00664DB2">
        <w:rPr>
          <w:sz w:val="20"/>
          <w:szCs w:val="20"/>
        </w:rPr>
        <w:t>rateable</w:t>
      </w:r>
      <w:proofErr w:type="spellEnd"/>
      <w:r w:rsidRPr="00664DB2">
        <w:rPr>
          <w:sz w:val="20"/>
          <w:szCs w:val="20"/>
        </w:rPr>
        <w:t xml:space="preserve"> value of between £15k-£51k grants to be £2,000 per month, or £1,000 per two weeks; </w:t>
      </w:r>
    </w:p>
    <w:p w14:paraId="1A851FBF" w14:textId="77777777" w:rsidR="00664DB2" w:rsidRPr="00664DB2" w:rsidRDefault="00664DB2" w:rsidP="00664DB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For properties with a </w:t>
      </w:r>
      <w:proofErr w:type="spellStart"/>
      <w:r w:rsidRPr="00664DB2">
        <w:rPr>
          <w:sz w:val="20"/>
          <w:szCs w:val="20"/>
        </w:rPr>
        <w:t>rateable</w:t>
      </w:r>
      <w:proofErr w:type="spellEnd"/>
      <w:r w:rsidRPr="00664DB2">
        <w:rPr>
          <w:sz w:val="20"/>
          <w:szCs w:val="20"/>
        </w:rPr>
        <w:t xml:space="preserve"> value of £51k or over grants to be £3,000 per month, or £1,500 per two weeks. </w:t>
      </w:r>
    </w:p>
    <w:p w14:paraId="56CDB091" w14:textId="1E9654DE" w:rsidR="00664DB2" w:rsidRPr="00C4635F" w:rsidRDefault="00664DB2" w:rsidP="00C4635F">
      <w:pPr>
        <w:spacing w:line="259" w:lineRule="auto"/>
        <w:rPr>
          <w:b/>
          <w:bCs/>
          <w:sz w:val="20"/>
          <w:szCs w:val="20"/>
          <w:u w:val="single"/>
        </w:rPr>
      </w:pPr>
      <w:r w:rsidRPr="00664DB2">
        <w:rPr>
          <w:sz w:val="20"/>
          <w:szCs w:val="20"/>
        </w:rPr>
        <w:t xml:space="preserve"> </w:t>
      </w:r>
      <w:r w:rsidRPr="00C4635F">
        <w:rPr>
          <w:b/>
          <w:bCs/>
          <w:sz w:val="20"/>
          <w:szCs w:val="20"/>
          <w:u w:val="single"/>
        </w:rPr>
        <w:t xml:space="preserve">Illegal Rave near </w:t>
      </w:r>
      <w:proofErr w:type="spellStart"/>
      <w:r w:rsidRPr="00C4635F">
        <w:rPr>
          <w:b/>
          <w:bCs/>
          <w:sz w:val="20"/>
          <w:szCs w:val="20"/>
          <w:u w:val="single"/>
        </w:rPr>
        <w:t>Ridgewell</w:t>
      </w:r>
      <w:proofErr w:type="spellEnd"/>
      <w:r w:rsidRPr="00C4635F">
        <w:rPr>
          <w:b/>
          <w:bCs/>
          <w:sz w:val="20"/>
          <w:szCs w:val="20"/>
          <w:u w:val="single"/>
        </w:rPr>
        <w:t xml:space="preserve"> Airfield </w:t>
      </w:r>
    </w:p>
    <w:p w14:paraId="05970CFE" w14:textId="76727F8B" w:rsidR="00311D35" w:rsidRDefault="00664DB2" w:rsidP="00664DB2">
      <w:pPr>
        <w:rPr>
          <w:sz w:val="20"/>
          <w:szCs w:val="20"/>
        </w:rPr>
      </w:pPr>
      <w:r w:rsidRPr="00664DB2">
        <w:rPr>
          <w:sz w:val="20"/>
          <w:szCs w:val="20"/>
        </w:rPr>
        <w:t xml:space="preserve">A huge illegal rave took place near </w:t>
      </w:r>
      <w:proofErr w:type="spellStart"/>
      <w:r w:rsidRPr="00664DB2">
        <w:rPr>
          <w:sz w:val="20"/>
          <w:szCs w:val="20"/>
        </w:rPr>
        <w:t>Ridgwell</w:t>
      </w:r>
      <w:proofErr w:type="spellEnd"/>
      <w:r w:rsidRPr="00664DB2">
        <w:rPr>
          <w:sz w:val="20"/>
          <w:szCs w:val="20"/>
        </w:rPr>
        <w:t xml:space="preserve"> Airfield on Saturday 31</w:t>
      </w:r>
      <w:r w:rsidRPr="00664DB2">
        <w:rPr>
          <w:sz w:val="20"/>
          <w:szCs w:val="20"/>
          <w:vertAlign w:val="superscript"/>
        </w:rPr>
        <w:t>st</w:t>
      </w:r>
      <w:r w:rsidRPr="00664DB2">
        <w:rPr>
          <w:sz w:val="20"/>
          <w:szCs w:val="20"/>
        </w:rPr>
        <w:t xml:space="preserve"> October.  Local residents say that cars were parked on verges along various small country lanes.  Police arrived at the event around 11.30pm to assess how dangerous it was both for those attending and local residents.  They ordered the attendees to leave but residents say it continued until 7.30am Sunday morning. Two people in their 20’s </w:t>
      </w:r>
      <w:proofErr w:type="gramStart"/>
      <w:r w:rsidRPr="00664DB2">
        <w:rPr>
          <w:sz w:val="20"/>
          <w:szCs w:val="20"/>
        </w:rPr>
        <w:t>were</w:t>
      </w:r>
      <w:proofErr w:type="gramEnd"/>
      <w:r w:rsidRPr="00664DB2">
        <w:rPr>
          <w:sz w:val="20"/>
          <w:szCs w:val="20"/>
        </w:rPr>
        <w:t xml:space="preserve"> treated at the scene after falling ill.  A </w:t>
      </w:r>
      <w:proofErr w:type="gramStart"/>
      <w:r w:rsidRPr="00664DB2">
        <w:rPr>
          <w:sz w:val="20"/>
          <w:szCs w:val="20"/>
        </w:rPr>
        <w:t>24 year-old</w:t>
      </w:r>
      <w:proofErr w:type="gramEnd"/>
      <w:r w:rsidRPr="00664DB2">
        <w:rPr>
          <w:sz w:val="20"/>
          <w:szCs w:val="20"/>
        </w:rPr>
        <w:t xml:space="preserve"> man remains in hospital in a life-threatening condition.  A </w:t>
      </w:r>
      <w:proofErr w:type="gramStart"/>
      <w:r w:rsidRPr="00664DB2">
        <w:rPr>
          <w:sz w:val="20"/>
          <w:szCs w:val="20"/>
        </w:rPr>
        <w:t>21 year</w:t>
      </w:r>
      <w:r w:rsidR="00311D35">
        <w:rPr>
          <w:sz w:val="20"/>
          <w:szCs w:val="20"/>
        </w:rPr>
        <w:t xml:space="preserve"> </w:t>
      </w:r>
      <w:r w:rsidRPr="00664DB2">
        <w:rPr>
          <w:sz w:val="20"/>
          <w:szCs w:val="20"/>
        </w:rPr>
        <w:t>old</w:t>
      </w:r>
      <w:proofErr w:type="gramEnd"/>
      <w:r w:rsidRPr="00664DB2">
        <w:rPr>
          <w:sz w:val="20"/>
          <w:szCs w:val="20"/>
        </w:rPr>
        <w:t xml:space="preserve"> woman, who was also rushed to hospital after becoming ill, has since been discharged.  Officers confirmed that public order was maintained at the </w:t>
      </w:r>
      <w:proofErr w:type="spellStart"/>
      <w:r w:rsidRPr="00664DB2">
        <w:rPr>
          <w:sz w:val="20"/>
          <w:szCs w:val="20"/>
        </w:rPr>
        <w:t>unauthorised</w:t>
      </w:r>
      <w:proofErr w:type="spellEnd"/>
      <w:r w:rsidRPr="00664DB2">
        <w:rPr>
          <w:sz w:val="20"/>
          <w:szCs w:val="20"/>
        </w:rPr>
        <w:t xml:space="preserve"> music event. A spokesperson for Essex Police said “A decision was made to prevent further people attending and a direction </w:t>
      </w:r>
    </w:p>
    <w:p w14:paraId="63B87B20" w14:textId="77777777" w:rsidR="00311D35" w:rsidRDefault="00664DB2" w:rsidP="00664DB2">
      <w:pPr>
        <w:rPr>
          <w:sz w:val="20"/>
          <w:szCs w:val="20"/>
        </w:rPr>
      </w:pPr>
      <w:r w:rsidRPr="00664DB2">
        <w:rPr>
          <w:sz w:val="20"/>
          <w:szCs w:val="20"/>
        </w:rPr>
        <w:t xml:space="preserve">given to those present to leave … officers remained at the event to maintain public order”. Locals say that they </w:t>
      </w:r>
    </w:p>
    <w:p w14:paraId="1F3A11BF" w14:textId="77777777" w:rsidR="00311D35" w:rsidRDefault="00664DB2" w:rsidP="00664DB2">
      <w:pPr>
        <w:rPr>
          <w:sz w:val="20"/>
          <w:szCs w:val="20"/>
        </w:rPr>
      </w:pPr>
      <w:r w:rsidRPr="00664DB2">
        <w:rPr>
          <w:sz w:val="20"/>
          <w:szCs w:val="20"/>
        </w:rPr>
        <w:t xml:space="preserve">left a terrible mess behind and people slept in various places including fields and bus shelters.  </w:t>
      </w:r>
      <w:proofErr w:type="gramStart"/>
      <w:r w:rsidRPr="00664DB2">
        <w:rPr>
          <w:sz w:val="20"/>
          <w:szCs w:val="20"/>
        </w:rPr>
        <w:t>Apparently</w:t>
      </w:r>
      <w:proofErr w:type="gramEnd"/>
      <w:r w:rsidRPr="00664DB2">
        <w:rPr>
          <w:sz w:val="20"/>
          <w:szCs w:val="20"/>
        </w:rPr>
        <w:t xml:space="preserve"> some </w:t>
      </w:r>
    </w:p>
    <w:p w14:paraId="3149C760" w14:textId="77777777" w:rsidR="00311D35" w:rsidRDefault="00664DB2" w:rsidP="00664DB2">
      <w:pPr>
        <w:rPr>
          <w:sz w:val="20"/>
          <w:szCs w:val="20"/>
        </w:rPr>
      </w:pPr>
      <w:r w:rsidRPr="00664DB2">
        <w:rPr>
          <w:sz w:val="20"/>
          <w:szCs w:val="20"/>
        </w:rPr>
        <w:t xml:space="preserve">went into a local village shop later on Sunday morning to ask where the nearest train station was …. I expect </w:t>
      </w:r>
    </w:p>
    <w:p w14:paraId="6EEBCFE9" w14:textId="11C7991E" w:rsidR="00664DB2" w:rsidRPr="00664DB2" w:rsidRDefault="00664DB2" w:rsidP="00664DB2">
      <w:pPr>
        <w:rPr>
          <w:sz w:val="20"/>
          <w:szCs w:val="20"/>
        </w:rPr>
      </w:pPr>
      <w:r w:rsidRPr="00664DB2">
        <w:rPr>
          <w:sz w:val="20"/>
          <w:szCs w:val="20"/>
        </w:rPr>
        <w:t xml:space="preserve">they had a long walk! </w:t>
      </w:r>
    </w:p>
    <w:p w14:paraId="52C3640C" w14:textId="77777777" w:rsidR="00C4635F" w:rsidRDefault="00C4635F" w:rsidP="00664DB2">
      <w:pPr>
        <w:pStyle w:val="Heading1"/>
        <w:ind w:left="-5"/>
        <w:rPr>
          <w:sz w:val="20"/>
          <w:szCs w:val="20"/>
        </w:rPr>
      </w:pPr>
    </w:p>
    <w:p w14:paraId="7798420C" w14:textId="77777777" w:rsidR="00C4635F" w:rsidRDefault="00C4635F" w:rsidP="00664DB2">
      <w:pPr>
        <w:pStyle w:val="Heading1"/>
        <w:ind w:left="-5"/>
        <w:rPr>
          <w:sz w:val="20"/>
          <w:szCs w:val="20"/>
        </w:rPr>
      </w:pPr>
    </w:p>
    <w:p w14:paraId="2B08626A" w14:textId="77777777" w:rsidR="00C4635F" w:rsidRDefault="00C4635F" w:rsidP="00664DB2">
      <w:pPr>
        <w:pStyle w:val="Heading1"/>
        <w:ind w:left="-5"/>
        <w:rPr>
          <w:sz w:val="20"/>
          <w:szCs w:val="20"/>
        </w:rPr>
      </w:pPr>
    </w:p>
    <w:p w14:paraId="4DCF239E" w14:textId="77777777" w:rsidR="00C4635F" w:rsidRDefault="00C4635F" w:rsidP="00664DB2">
      <w:pPr>
        <w:pStyle w:val="Heading1"/>
        <w:ind w:left="-5"/>
        <w:rPr>
          <w:sz w:val="20"/>
          <w:szCs w:val="20"/>
        </w:rPr>
      </w:pPr>
    </w:p>
    <w:p w14:paraId="67940066" w14:textId="7BB4452F" w:rsidR="00664DB2" w:rsidRPr="00664DB2" w:rsidRDefault="00664DB2" w:rsidP="00664DB2">
      <w:pPr>
        <w:pStyle w:val="Heading1"/>
        <w:ind w:left="-5"/>
        <w:rPr>
          <w:sz w:val="20"/>
          <w:szCs w:val="20"/>
        </w:rPr>
      </w:pPr>
      <w:r w:rsidRPr="00664DB2">
        <w:rPr>
          <w:sz w:val="20"/>
          <w:szCs w:val="20"/>
        </w:rPr>
        <w:t>How to Stop Unwanted Calls</w:t>
      </w:r>
      <w:r w:rsidRPr="00664DB2">
        <w:rPr>
          <w:sz w:val="20"/>
          <w:szCs w:val="20"/>
          <w:u w:val="none"/>
        </w:rPr>
        <w:t xml:space="preserve"> </w:t>
      </w:r>
    </w:p>
    <w:p w14:paraId="3AFD61F7" w14:textId="140EC77D" w:rsidR="00664DB2" w:rsidRPr="00664DB2" w:rsidRDefault="00664DB2" w:rsidP="00664DB2">
      <w:pPr>
        <w:rPr>
          <w:sz w:val="20"/>
          <w:szCs w:val="20"/>
        </w:rPr>
      </w:pPr>
      <w:proofErr w:type="spellStart"/>
      <w:r w:rsidRPr="00664DB2">
        <w:rPr>
          <w:sz w:val="20"/>
          <w:szCs w:val="20"/>
        </w:rPr>
        <w:t>Robocallers</w:t>
      </w:r>
      <w:proofErr w:type="spellEnd"/>
      <w:r w:rsidRPr="00664DB2">
        <w:rPr>
          <w:sz w:val="20"/>
          <w:szCs w:val="20"/>
        </w:rPr>
        <w:t xml:space="preserve"> have increased during lockdown, as they do not rely on human call </w:t>
      </w:r>
      <w:proofErr w:type="spellStart"/>
      <w:r w:rsidRPr="00664DB2">
        <w:rPr>
          <w:sz w:val="20"/>
          <w:szCs w:val="20"/>
        </w:rPr>
        <w:t>centres</w:t>
      </w:r>
      <w:proofErr w:type="spellEnd"/>
      <w:r w:rsidRPr="00664DB2">
        <w:rPr>
          <w:sz w:val="20"/>
          <w:szCs w:val="20"/>
        </w:rPr>
        <w:t xml:space="preserve">. Many of these calls are computer generated, making them cheap and difficult to trace.  The pre-recorded messages are often designed to scare people into handing over money or personal details; this includes the Amazon Prime scan and HMRC scams.  These calls will often ask you to ‘Press 1 to speak to someone’. </w:t>
      </w:r>
    </w:p>
    <w:p w14:paraId="25A40CEF" w14:textId="77777777" w:rsidR="00664DB2" w:rsidRPr="00664DB2" w:rsidRDefault="00664DB2" w:rsidP="00664DB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40" w:line="248" w:lineRule="auto"/>
        <w:ind w:hanging="361"/>
        <w:rPr>
          <w:sz w:val="20"/>
          <w:szCs w:val="20"/>
        </w:rPr>
      </w:pPr>
      <w:r w:rsidRPr="00664DB2">
        <w:rPr>
          <w:sz w:val="20"/>
          <w:szCs w:val="20"/>
        </w:rPr>
        <w:t xml:space="preserve">BT: The free BT Call Protect service monitors nuisance calls and sends them straight to junk voicemail. BT says it blocks 99 per cent of pest calls.  </w:t>
      </w:r>
    </w:p>
    <w:p w14:paraId="2190FC40" w14:textId="77777777" w:rsidR="00664DB2" w:rsidRPr="00664DB2" w:rsidRDefault="00664DB2" w:rsidP="00664DB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Sky: Free service Talk Shield stops fraudsters by insisting all callers provide a name. </w:t>
      </w:r>
    </w:p>
    <w:p w14:paraId="5229EB68" w14:textId="77777777" w:rsidR="00664DB2" w:rsidRPr="00664DB2" w:rsidRDefault="00664DB2" w:rsidP="00664DB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proofErr w:type="spellStart"/>
      <w:r w:rsidRPr="00664DB2">
        <w:rPr>
          <w:sz w:val="20"/>
          <w:szCs w:val="20"/>
        </w:rPr>
        <w:t>TalkTalk</w:t>
      </w:r>
      <w:proofErr w:type="spellEnd"/>
      <w:r w:rsidRPr="00664DB2">
        <w:rPr>
          <w:sz w:val="20"/>
          <w:szCs w:val="20"/>
        </w:rPr>
        <w:t xml:space="preserve">: </w:t>
      </w:r>
      <w:proofErr w:type="spellStart"/>
      <w:r w:rsidRPr="00664DB2">
        <w:rPr>
          <w:sz w:val="20"/>
          <w:szCs w:val="20"/>
        </w:rPr>
        <w:t>CallSafe</w:t>
      </w:r>
      <w:proofErr w:type="spellEnd"/>
      <w:r w:rsidRPr="00664DB2">
        <w:rPr>
          <w:sz w:val="20"/>
          <w:szCs w:val="20"/>
        </w:rPr>
        <w:t xml:space="preserve"> screens and blocks unwanted calls for free.  </w:t>
      </w:r>
    </w:p>
    <w:p w14:paraId="2D38CB8D" w14:textId="77777777" w:rsidR="00664DB2" w:rsidRPr="00664DB2" w:rsidRDefault="00664DB2" w:rsidP="00664DB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proofErr w:type="spellStart"/>
      <w:r w:rsidRPr="00664DB2">
        <w:rPr>
          <w:sz w:val="20"/>
          <w:szCs w:val="20"/>
        </w:rPr>
        <w:t>Plusnet</w:t>
      </w:r>
      <w:proofErr w:type="spellEnd"/>
      <w:r w:rsidRPr="00664DB2">
        <w:rPr>
          <w:sz w:val="20"/>
          <w:szCs w:val="20"/>
        </w:rPr>
        <w:t xml:space="preserve">: Call Protect is free and blocks unwanted calls from a list that you can add to.  </w:t>
      </w:r>
    </w:p>
    <w:p w14:paraId="76E5A0BC" w14:textId="1DA0A934" w:rsidR="00664DB2" w:rsidRPr="00664DB2" w:rsidRDefault="00664DB2" w:rsidP="00664DB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49" w:line="248" w:lineRule="auto"/>
        <w:ind w:hanging="361"/>
        <w:rPr>
          <w:sz w:val="20"/>
          <w:szCs w:val="20"/>
        </w:rPr>
      </w:pPr>
      <w:r w:rsidRPr="00664DB2">
        <w:rPr>
          <w:sz w:val="20"/>
          <w:szCs w:val="20"/>
        </w:rPr>
        <w:t xml:space="preserve">EE: Landline customers can block up to ten numbers at a time using the free Choose to Refuse </w:t>
      </w:r>
      <w:proofErr w:type="gramStart"/>
      <w:r w:rsidRPr="00664DB2">
        <w:rPr>
          <w:sz w:val="20"/>
          <w:szCs w:val="20"/>
        </w:rPr>
        <w:t xml:space="preserve">option, </w:t>
      </w:r>
      <w:r w:rsidR="00F34CA0">
        <w:rPr>
          <w:sz w:val="20"/>
          <w:szCs w:val="20"/>
        </w:rPr>
        <w:t xml:space="preserve">  </w:t>
      </w:r>
      <w:proofErr w:type="gramEnd"/>
      <w:r w:rsidR="00F34CA0">
        <w:rPr>
          <w:sz w:val="20"/>
          <w:szCs w:val="20"/>
        </w:rPr>
        <w:t xml:space="preserve">       </w:t>
      </w:r>
      <w:r w:rsidRPr="00664DB2">
        <w:rPr>
          <w:sz w:val="20"/>
          <w:szCs w:val="20"/>
        </w:rPr>
        <w:t xml:space="preserve">which bars the last call answered. Dial 14258 and press ** when asked to confirm.  </w:t>
      </w:r>
    </w:p>
    <w:p w14:paraId="62543532" w14:textId="77777777" w:rsidR="00664DB2" w:rsidRPr="00664DB2" w:rsidRDefault="00664DB2" w:rsidP="00664DB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 xml:space="preserve">Virgin: You may be able to blacklist, silence or block calls, depending on your phone.  </w:t>
      </w:r>
    </w:p>
    <w:p w14:paraId="5389A464" w14:textId="7719C5BE" w:rsidR="00664DB2" w:rsidRPr="00664DB2" w:rsidRDefault="00664DB2" w:rsidP="00664DB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50" w:line="248" w:lineRule="auto"/>
        <w:ind w:hanging="361"/>
        <w:rPr>
          <w:sz w:val="20"/>
          <w:szCs w:val="20"/>
        </w:rPr>
      </w:pPr>
      <w:r w:rsidRPr="00664DB2">
        <w:rPr>
          <w:sz w:val="20"/>
          <w:szCs w:val="20"/>
        </w:rPr>
        <w:t xml:space="preserve">Mobile phones: Download free apps such as </w:t>
      </w:r>
      <w:proofErr w:type="spellStart"/>
      <w:r w:rsidRPr="00664DB2">
        <w:rPr>
          <w:sz w:val="20"/>
          <w:szCs w:val="20"/>
        </w:rPr>
        <w:t>Truecaller</w:t>
      </w:r>
      <w:proofErr w:type="spellEnd"/>
      <w:r w:rsidRPr="00664DB2">
        <w:rPr>
          <w:sz w:val="20"/>
          <w:szCs w:val="20"/>
        </w:rPr>
        <w:t xml:space="preserve">, </w:t>
      </w:r>
      <w:proofErr w:type="spellStart"/>
      <w:r w:rsidRPr="00664DB2">
        <w:rPr>
          <w:sz w:val="20"/>
          <w:szCs w:val="20"/>
        </w:rPr>
        <w:t>Whoscall</w:t>
      </w:r>
      <w:proofErr w:type="spellEnd"/>
      <w:r w:rsidRPr="00664DB2">
        <w:rPr>
          <w:sz w:val="20"/>
          <w:szCs w:val="20"/>
        </w:rPr>
        <w:t xml:space="preserve"> and Hiya to block dodgy calls and alert </w:t>
      </w:r>
      <w:r w:rsidR="00F34CA0">
        <w:rPr>
          <w:sz w:val="20"/>
          <w:szCs w:val="20"/>
        </w:rPr>
        <w:t xml:space="preserve">    </w:t>
      </w:r>
      <w:r w:rsidRPr="00664DB2">
        <w:rPr>
          <w:sz w:val="20"/>
          <w:szCs w:val="20"/>
        </w:rPr>
        <w:t xml:space="preserve">firms to possible scammers. </w:t>
      </w:r>
    </w:p>
    <w:p w14:paraId="29614B0B" w14:textId="03F45130" w:rsidR="00664DB2" w:rsidRPr="00664DB2" w:rsidRDefault="00664DB2" w:rsidP="00664DB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61"/>
        <w:rPr>
          <w:sz w:val="20"/>
          <w:szCs w:val="20"/>
        </w:rPr>
      </w:pPr>
      <w:r w:rsidRPr="00664DB2">
        <w:rPr>
          <w:sz w:val="20"/>
          <w:szCs w:val="20"/>
        </w:rPr>
        <w:t>Complain: By making a complaint about a robocall, you can help to stop them. Experts recommend directing complaints to three bodies: the ICO, by calling 0303 123 1113, visiting ico.org.uk/make-</w:t>
      </w:r>
      <w:proofErr w:type="spellStart"/>
      <w:r w:rsidRPr="00664DB2">
        <w:rPr>
          <w:sz w:val="20"/>
          <w:szCs w:val="20"/>
        </w:rPr>
        <w:t>acomplaint</w:t>
      </w:r>
      <w:proofErr w:type="spellEnd"/>
      <w:r w:rsidRPr="00664DB2">
        <w:rPr>
          <w:sz w:val="20"/>
          <w:szCs w:val="20"/>
        </w:rPr>
        <w:t xml:space="preserve">, or writing to ICO, Wycliffe House, Water Lane, </w:t>
      </w:r>
      <w:proofErr w:type="spellStart"/>
      <w:r w:rsidRPr="00664DB2">
        <w:rPr>
          <w:sz w:val="20"/>
          <w:szCs w:val="20"/>
        </w:rPr>
        <w:t>Wilmslow</w:t>
      </w:r>
      <w:proofErr w:type="spellEnd"/>
      <w:r w:rsidRPr="00664DB2">
        <w:rPr>
          <w:sz w:val="20"/>
          <w:szCs w:val="20"/>
        </w:rPr>
        <w:t xml:space="preserve">, Cheshire SK9 5AF; the Telephone Preference Service, by calling 0345 070 0707 or visiting tpsonline.org.uk/complaint; or </w:t>
      </w:r>
      <w:proofErr w:type="spellStart"/>
      <w:r w:rsidRPr="00664DB2">
        <w:rPr>
          <w:sz w:val="20"/>
          <w:szCs w:val="20"/>
        </w:rPr>
        <w:t>Ofcom</w:t>
      </w:r>
      <w:proofErr w:type="spellEnd"/>
      <w:r w:rsidRPr="00664DB2">
        <w:rPr>
          <w:sz w:val="20"/>
          <w:szCs w:val="20"/>
        </w:rPr>
        <w:t xml:space="preserve">, by calling 0300 123 3333 or visiting ofcom.org.uk/complaint </w:t>
      </w:r>
    </w:p>
    <w:p w14:paraId="14889F71" w14:textId="77777777" w:rsidR="00664DB2" w:rsidRPr="00664DB2" w:rsidRDefault="00664DB2" w:rsidP="00664DB2">
      <w:pPr>
        <w:rPr>
          <w:sz w:val="20"/>
          <w:szCs w:val="20"/>
        </w:rPr>
      </w:pPr>
      <w:r w:rsidRPr="00664DB2">
        <w:rPr>
          <w:sz w:val="20"/>
          <w:szCs w:val="20"/>
        </w:rPr>
        <w:t xml:space="preserve">Cllr. Diana Garrod </w:t>
      </w:r>
    </w:p>
    <w:p w14:paraId="58597F9A" w14:textId="77777777" w:rsidR="00664DB2" w:rsidRPr="00664DB2" w:rsidRDefault="00664DB2" w:rsidP="00664DB2">
      <w:pPr>
        <w:rPr>
          <w:sz w:val="20"/>
          <w:szCs w:val="20"/>
        </w:rPr>
      </w:pPr>
      <w:r w:rsidRPr="00664DB2">
        <w:rPr>
          <w:sz w:val="20"/>
          <w:szCs w:val="20"/>
        </w:rPr>
        <w:t xml:space="preserve">District Councillor - </w:t>
      </w:r>
      <w:proofErr w:type="spellStart"/>
      <w:r w:rsidRPr="00664DB2">
        <w:rPr>
          <w:sz w:val="20"/>
          <w:szCs w:val="20"/>
        </w:rPr>
        <w:t>Bumpstead</w:t>
      </w:r>
      <w:proofErr w:type="spellEnd"/>
      <w:r w:rsidRPr="00664DB2">
        <w:rPr>
          <w:sz w:val="20"/>
          <w:szCs w:val="20"/>
        </w:rPr>
        <w:t xml:space="preserve"> Ward </w:t>
      </w:r>
    </w:p>
    <w:p w14:paraId="308190AC" w14:textId="7597DCD7" w:rsidR="0062688C" w:rsidRDefault="0062688C" w:rsidP="004465C2">
      <w:pPr>
        <w:pStyle w:val="NoSpacing"/>
        <w:spacing w:after="120" w:line="240" w:lineRule="auto"/>
        <w:rPr>
          <w:sz w:val="20"/>
        </w:rPr>
      </w:pPr>
    </w:p>
    <w:p w14:paraId="7D525EBF" w14:textId="77777777" w:rsidR="00C4635F" w:rsidRDefault="00C4635F" w:rsidP="004465C2">
      <w:pPr>
        <w:pStyle w:val="NoSpacing"/>
        <w:spacing w:after="120" w:line="240" w:lineRule="auto"/>
        <w:rPr>
          <w:sz w:val="20"/>
        </w:rPr>
      </w:pPr>
    </w:p>
    <w:p w14:paraId="7BE5BB15" w14:textId="77777777" w:rsidR="00C4635F" w:rsidRDefault="00C4635F" w:rsidP="004465C2">
      <w:pPr>
        <w:pStyle w:val="NoSpacing"/>
        <w:spacing w:after="120" w:line="240" w:lineRule="auto"/>
        <w:rPr>
          <w:sz w:val="20"/>
        </w:rPr>
      </w:pPr>
    </w:p>
    <w:p w14:paraId="3BC92EC8" w14:textId="77777777" w:rsidR="00C4635F" w:rsidRDefault="00C4635F" w:rsidP="004465C2">
      <w:pPr>
        <w:pStyle w:val="NoSpacing"/>
        <w:spacing w:after="120" w:line="240" w:lineRule="auto"/>
        <w:rPr>
          <w:sz w:val="20"/>
        </w:rPr>
      </w:pPr>
    </w:p>
    <w:p w14:paraId="1CA5FA41" w14:textId="77777777" w:rsidR="00C4635F" w:rsidRDefault="00C4635F" w:rsidP="004465C2">
      <w:pPr>
        <w:pStyle w:val="NoSpacing"/>
        <w:spacing w:after="120" w:line="240" w:lineRule="auto"/>
        <w:rPr>
          <w:sz w:val="20"/>
        </w:rPr>
      </w:pPr>
    </w:p>
    <w:p w14:paraId="568CE7C2" w14:textId="77777777" w:rsidR="00C4635F" w:rsidRDefault="00C4635F" w:rsidP="004465C2">
      <w:pPr>
        <w:pStyle w:val="NoSpacing"/>
        <w:spacing w:after="120" w:line="240" w:lineRule="auto"/>
        <w:rPr>
          <w:sz w:val="20"/>
        </w:rPr>
      </w:pPr>
    </w:p>
    <w:p w14:paraId="066E3144" w14:textId="77777777" w:rsidR="00C4635F" w:rsidRDefault="00C4635F" w:rsidP="004465C2">
      <w:pPr>
        <w:pStyle w:val="NoSpacing"/>
        <w:spacing w:after="120" w:line="240" w:lineRule="auto"/>
        <w:rPr>
          <w:sz w:val="20"/>
        </w:rPr>
      </w:pPr>
    </w:p>
    <w:p w14:paraId="4DAEC63A" w14:textId="77777777" w:rsidR="00C4635F" w:rsidRDefault="00C4635F" w:rsidP="004465C2">
      <w:pPr>
        <w:pStyle w:val="NoSpacing"/>
        <w:spacing w:after="120" w:line="240" w:lineRule="auto"/>
        <w:rPr>
          <w:sz w:val="20"/>
        </w:rPr>
      </w:pPr>
    </w:p>
    <w:p w14:paraId="66EBBD09" w14:textId="77777777" w:rsidR="00C4635F" w:rsidRDefault="00C4635F" w:rsidP="004465C2">
      <w:pPr>
        <w:pStyle w:val="NoSpacing"/>
        <w:spacing w:after="120" w:line="240" w:lineRule="auto"/>
        <w:rPr>
          <w:sz w:val="20"/>
        </w:rPr>
      </w:pPr>
    </w:p>
    <w:p w14:paraId="6B2C04A6" w14:textId="77777777" w:rsidR="00C4635F" w:rsidRDefault="00C4635F" w:rsidP="004465C2">
      <w:pPr>
        <w:pStyle w:val="NoSpacing"/>
        <w:spacing w:after="120" w:line="240" w:lineRule="auto"/>
        <w:rPr>
          <w:sz w:val="20"/>
        </w:rPr>
      </w:pPr>
    </w:p>
    <w:p w14:paraId="32870BF2" w14:textId="77777777" w:rsidR="00C4635F" w:rsidRDefault="00C4635F" w:rsidP="004465C2">
      <w:pPr>
        <w:pStyle w:val="NoSpacing"/>
        <w:spacing w:after="120" w:line="240" w:lineRule="auto"/>
        <w:rPr>
          <w:sz w:val="20"/>
        </w:rPr>
      </w:pPr>
    </w:p>
    <w:p w14:paraId="5B58FF91" w14:textId="77777777" w:rsidR="00C4635F" w:rsidRDefault="00C4635F" w:rsidP="004465C2">
      <w:pPr>
        <w:pStyle w:val="NoSpacing"/>
        <w:spacing w:after="120" w:line="240" w:lineRule="auto"/>
        <w:rPr>
          <w:sz w:val="20"/>
        </w:rPr>
      </w:pPr>
    </w:p>
    <w:p w14:paraId="49AE6A64" w14:textId="77777777" w:rsidR="00C4635F" w:rsidRDefault="00C4635F" w:rsidP="004465C2">
      <w:pPr>
        <w:pStyle w:val="NoSpacing"/>
        <w:spacing w:after="120" w:line="240" w:lineRule="auto"/>
        <w:rPr>
          <w:sz w:val="20"/>
        </w:rPr>
      </w:pPr>
    </w:p>
    <w:p w14:paraId="4AFC001C" w14:textId="77777777" w:rsidR="00C4635F" w:rsidRDefault="00C4635F" w:rsidP="004465C2">
      <w:pPr>
        <w:pStyle w:val="NoSpacing"/>
        <w:spacing w:after="120" w:line="240" w:lineRule="auto"/>
        <w:rPr>
          <w:sz w:val="20"/>
        </w:rPr>
      </w:pPr>
    </w:p>
    <w:p w14:paraId="63642673" w14:textId="77777777" w:rsidR="00C4635F" w:rsidRDefault="00C4635F" w:rsidP="004465C2">
      <w:pPr>
        <w:pStyle w:val="NoSpacing"/>
        <w:spacing w:after="120" w:line="240" w:lineRule="auto"/>
        <w:rPr>
          <w:sz w:val="20"/>
        </w:rPr>
      </w:pPr>
    </w:p>
    <w:p w14:paraId="43FC06BD" w14:textId="77777777" w:rsidR="00C4635F" w:rsidRDefault="00C4635F" w:rsidP="004465C2">
      <w:pPr>
        <w:pStyle w:val="NoSpacing"/>
        <w:spacing w:after="120" w:line="240" w:lineRule="auto"/>
        <w:rPr>
          <w:sz w:val="20"/>
        </w:rPr>
      </w:pPr>
    </w:p>
    <w:p w14:paraId="7F08C7E5" w14:textId="77777777" w:rsidR="00C4635F" w:rsidRDefault="00C4635F" w:rsidP="004465C2">
      <w:pPr>
        <w:pStyle w:val="NoSpacing"/>
        <w:spacing w:after="120" w:line="240" w:lineRule="auto"/>
        <w:rPr>
          <w:sz w:val="20"/>
        </w:rPr>
      </w:pPr>
    </w:p>
    <w:p w14:paraId="33555E1D" w14:textId="77777777" w:rsidR="00C4635F" w:rsidRDefault="00C4635F" w:rsidP="004465C2">
      <w:pPr>
        <w:pStyle w:val="NoSpacing"/>
        <w:spacing w:after="120" w:line="240" w:lineRule="auto"/>
        <w:rPr>
          <w:sz w:val="20"/>
        </w:rPr>
      </w:pPr>
    </w:p>
    <w:p w14:paraId="6FCF3F1C" w14:textId="77777777" w:rsidR="00C4635F" w:rsidRDefault="00C4635F" w:rsidP="004465C2">
      <w:pPr>
        <w:pStyle w:val="NoSpacing"/>
        <w:spacing w:after="120" w:line="240" w:lineRule="auto"/>
        <w:rPr>
          <w:sz w:val="20"/>
        </w:rPr>
      </w:pPr>
    </w:p>
    <w:p w14:paraId="49F65624" w14:textId="77777777" w:rsidR="00C4635F" w:rsidRDefault="00C4635F" w:rsidP="004465C2">
      <w:pPr>
        <w:pStyle w:val="NoSpacing"/>
        <w:spacing w:after="120" w:line="240" w:lineRule="auto"/>
        <w:rPr>
          <w:sz w:val="20"/>
        </w:rPr>
      </w:pPr>
    </w:p>
    <w:p w14:paraId="3DA1AF6D" w14:textId="77777777" w:rsidR="00C4635F" w:rsidRDefault="00C4635F" w:rsidP="004465C2">
      <w:pPr>
        <w:pStyle w:val="NoSpacing"/>
        <w:spacing w:after="120" w:line="240" w:lineRule="auto"/>
        <w:rPr>
          <w:sz w:val="20"/>
        </w:rPr>
      </w:pPr>
    </w:p>
    <w:p w14:paraId="1C475AD4" w14:textId="77777777" w:rsidR="00C4635F" w:rsidRDefault="00C4635F" w:rsidP="004465C2">
      <w:pPr>
        <w:pStyle w:val="NoSpacing"/>
        <w:spacing w:after="120" w:line="240" w:lineRule="auto"/>
        <w:rPr>
          <w:sz w:val="20"/>
        </w:rPr>
      </w:pPr>
    </w:p>
    <w:p w14:paraId="1D9FDDA7" w14:textId="77777777" w:rsidR="00C4635F" w:rsidRDefault="00C4635F" w:rsidP="004465C2">
      <w:pPr>
        <w:pStyle w:val="NoSpacing"/>
        <w:spacing w:after="120" w:line="240" w:lineRule="auto"/>
        <w:rPr>
          <w:sz w:val="20"/>
        </w:rPr>
      </w:pPr>
    </w:p>
    <w:p w14:paraId="3E5DE51D" w14:textId="77777777" w:rsidR="00C4635F" w:rsidRDefault="00C4635F" w:rsidP="004465C2">
      <w:pPr>
        <w:pStyle w:val="NoSpacing"/>
        <w:spacing w:after="120" w:line="240" w:lineRule="auto"/>
        <w:rPr>
          <w:sz w:val="20"/>
        </w:rPr>
      </w:pPr>
    </w:p>
    <w:p w14:paraId="1FD88AD9" w14:textId="77777777" w:rsidR="00C4635F" w:rsidRDefault="00C4635F" w:rsidP="004465C2">
      <w:pPr>
        <w:pStyle w:val="NoSpacing"/>
        <w:spacing w:after="120" w:line="240" w:lineRule="auto"/>
        <w:rPr>
          <w:sz w:val="20"/>
        </w:rPr>
      </w:pPr>
    </w:p>
    <w:p w14:paraId="752F6CF3" w14:textId="332B513E" w:rsidR="0062688C" w:rsidRDefault="00664DB2" w:rsidP="004465C2">
      <w:pPr>
        <w:pStyle w:val="NoSpacing"/>
        <w:spacing w:after="120" w:line="240" w:lineRule="auto"/>
        <w:rPr>
          <w:sz w:val="20"/>
        </w:rPr>
      </w:pPr>
      <w:r>
        <w:rPr>
          <w:sz w:val="20"/>
        </w:rPr>
        <w:t>Appendix 2</w:t>
      </w:r>
    </w:p>
    <w:p w14:paraId="6D0E1735" w14:textId="540C2689" w:rsidR="0062688C" w:rsidRDefault="0062688C" w:rsidP="004465C2">
      <w:pPr>
        <w:pStyle w:val="NoSpacing"/>
        <w:spacing w:after="120" w:line="240" w:lineRule="auto"/>
        <w:rPr>
          <w:sz w:val="20"/>
        </w:rPr>
      </w:pPr>
      <w:r w:rsidRPr="0062688C">
        <w:rPr>
          <w:noProof/>
          <w:sz w:val="20"/>
        </w:rPr>
        <w:drawing>
          <wp:inline distT="0" distB="0" distL="0" distR="0" wp14:anchorId="1AD1A0F0" wp14:editId="45E94520">
            <wp:extent cx="5263662" cy="66229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68917" cy="6629520"/>
                    </a:xfrm>
                    <a:prstGeom prst="rect">
                      <a:avLst/>
                    </a:prstGeom>
                  </pic:spPr>
                </pic:pic>
              </a:graphicData>
            </a:graphic>
          </wp:inline>
        </w:drawing>
      </w:r>
    </w:p>
    <w:p w14:paraId="712F3A2C" w14:textId="15B29941" w:rsidR="00F34CA0" w:rsidRDefault="00F34CA0" w:rsidP="004465C2">
      <w:pPr>
        <w:pStyle w:val="NoSpacing"/>
        <w:spacing w:after="120" w:line="240" w:lineRule="auto"/>
        <w:rPr>
          <w:sz w:val="20"/>
        </w:rPr>
      </w:pPr>
    </w:p>
    <w:p w14:paraId="05A55B69" w14:textId="77777777" w:rsidR="00C4635F" w:rsidRDefault="00C4635F" w:rsidP="004465C2">
      <w:pPr>
        <w:pStyle w:val="NoSpacing"/>
        <w:spacing w:after="120" w:line="240" w:lineRule="auto"/>
        <w:rPr>
          <w:sz w:val="20"/>
        </w:rPr>
      </w:pPr>
    </w:p>
    <w:p w14:paraId="14163586" w14:textId="77777777" w:rsidR="00C4635F" w:rsidRDefault="00C4635F" w:rsidP="004465C2">
      <w:pPr>
        <w:pStyle w:val="NoSpacing"/>
        <w:spacing w:after="120" w:line="240" w:lineRule="auto"/>
        <w:rPr>
          <w:sz w:val="20"/>
        </w:rPr>
      </w:pPr>
    </w:p>
    <w:p w14:paraId="0B587CE5" w14:textId="77777777" w:rsidR="00C4635F" w:rsidRDefault="00C4635F" w:rsidP="004465C2">
      <w:pPr>
        <w:pStyle w:val="NoSpacing"/>
        <w:spacing w:after="120" w:line="240" w:lineRule="auto"/>
        <w:rPr>
          <w:sz w:val="20"/>
        </w:rPr>
      </w:pPr>
    </w:p>
    <w:p w14:paraId="34A78F81" w14:textId="77777777" w:rsidR="00C4635F" w:rsidRDefault="00C4635F" w:rsidP="004465C2">
      <w:pPr>
        <w:pStyle w:val="NoSpacing"/>
        <w:spacing w:after="120" w:line="240" w:lineRule="auto"/>
        <w:rPr>
          <w:sz w:val="20"/>
        </w:rPr>
      </w:pPr>
    </w:p>
    <w:p w14:paraId="7636F172" w14:textId="77777777" w:rsidR="00C4635F" w:rsidRDefault="00C4635F" w:rsidP="004465C2">
      <w:pPr>
        <w:pStyle w:val="NoSpacing"/>
        <w:spacing w:after="120" w:line="240" w:lineRule="auto"/>
        <w:rPr>
          <w:sz w:val="20"/>
        </w:rPr>
      </w:pPr>
    </w:p>
    <w:p w14:paraId="1897434F" w14:textId="77777777" w:rsidR="00C4635F" w:rsidRDefault="00C4635F" w:rsidP="004465C2">
      <w:pPr>
        <w:pStyle w:val="NoSpacing"/>
        <w:spacing w:after="120" w:line="240" w:lineRule="auto"/>
        <w:rPr>
          <w:sz w:val="20"/>
        </w:rPr>
      </w:pPr>
    </w:p>
    <w:p w14:paraId="10CB207A" w14:textId="77777777" w:rsidR="00C4635F" w:rsidRDefault="00C4635F" w:rsidP="004465C2">
      <w:pPr>
        <w:pStyle w:val="NoSpacing"/>
        <w:spacing w:after="120" w:line="240" w:lineRule="auto"/>
        <w:rPr>
          <w:sz w:val="20"/>
        </w:rPr>
      </w:pPr>
    </w:p>
    <w:p w14:paraId="18120D05" w14:textId="77777777" w:rsidR="00C4635F" w:rsidRDefault="00C4635F" w:rsidP="004465C2">
      <w:pPr>
        <w:pStyle w:val="NoSpacing"/>
        <w:spacing w:after="120" w:line="240" w:lineRule="auto"/>
        <w:rPr>
          <w:sz w:val="20"/>
        </w:rPr>
      </w:pPr>
    </w:p>
    <w:p w14:paraId="5E6421CA" w14:textId="77777777" w:rsidR="00C4635F" w:rsidRDefault="00C4635F" w:rsidP="004465C2">
      <w:pPr>
        <w:pStyle w:val="NoSpacing"/>
        <w:spacing w:after="120" w:line="240" w:lineRule="auto"/>
        <w:rPr>
          <w:sz w:val="20"/>
        </w:rPr>
      </w:pPr>
    </w:p>
    <w:p w14:paraId="0D17518C" w14:textId="77777777" w:rsidR="00C4635F" w:rsidRDefault="00C4635F" w:rsidP="004465C2">
      <w:pPr>
        <w:pStyle w:val="NoSpacing"/>
        <w:spacing w:after="120" w:line="240" w:lineRule="auto"/>
        <w:rPr>
          <w:sz w:val="20"/>
        </w:rPr>
      </w:pPr>
    </w:p>
    <w:p w14:paraId="58336D04" w14:textId="42713BFE" w:rsidR="00F34CA0" w:rsidRDefault="00F34CA0" w:rsidP="004465C2">
      <w:pPr>
        <w:pStyle w:val="NoSpacing"/>
        <w:spacing w:after="120" w:line="240" w:lineRule="auto"/>
        <w:rPr>
          <w:sz w:val="20"/>
        </w:rPr>
      </w:pPr>
      <w:r>
        <w:rPr>
          <w:sz w:val="20"/>
        </w:rPr>
        <w:t>Appendix 3 – Clerks Report</w:t>
      </w:r>
    </w:p>
    <w:p w14:paraId="5A03402F" w14:textId="1CA19D56" w:rsidR="00F34CA0" w:rsidRPr="00626FBC" w:rsidRDefault="00762691" w:rsidP="004465C2">
      <w:pPr>
        <w:pStyle w:val="NoSpacing"/>
        <w:spacing w:after="120" w:line="240" w:lineRule="auto"/>
        <w:rPr>
          <w:sz w:val="20"/>
        </w:rPr>
      </w:pPr>
      <w:r w:rsidRPr="00762691">
        <w:rPr>
          <w:noProof/>
          <w:sz w:val="20"/>
        </w:rPr>
        <w:drawing>
          <wp:inline distT="0" distB="0" distL="0" distR="0" wp14:anchorId="7F1DACE7" wp14:editId="0BF0F66C">
            <wp:extent cx="5281246" cy="769023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90969" cy="7704392"/>
                    </a:xfrm>
                    <a:prstGeom prst="rect">
                      <a:avLst/>
                    </a:prstGeom>
                  </pic:spPr>
                </pic:pic>
              </a:graphicData>
            </a:graphic>
          </wp:inline>
        </w:drawing>
      </w:r>
    </w:p>
    <w:sectPr w:rsidR="00F34CA0" w:rsidRPr="00626FBC" w:rsidSect="00626FBC">
      <w:headerReference w:type="even" r:id="rId21"/>
      <w:headerReference w:type="default" r:id="rId22"/>
      <w:footerReference w:type="default" r:id="rId23"/>
      <w:headerReference w:type="first" r:id="rId24"/>
      <w:pgSz w:w="11900" w:h="16840"/>
      <w:pgMar w:top="170" w:right="1077" w:bottom="176"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8D427" w14:textId="77777777" w:rsidR="00C74462" w:rsidRPr="00626FBC" w:rsidRDefault="00C74462">
      <w:pPr>
        <w:rPr>
          <w:sz w:val="22"/>
          <w:szCs w:val="22"/>
        </w:rPr>
      </w:pPr>
      <w:r w:rsidRPr="00626FBC">
        <w:rPr>
          <w:sz w:val="22"/>
          <w:szCs w:val="22"/>
        </w:rPr>
        <w:separator/>
      </w:r>
    </w:p>
  </w:endnote>
  <w:endnote w:type="continuationSeparator" w:id="0">
    <w:p w14:paraId="46641B1F" w14:textId="77777777" w:rsidR="00C74462" w:rsidRPr="00626FBC" w:rsidRDefault="00C74462">
      <w:pPr>
        <w:rPr>
          <w:sz w:val="22"/>
          <w:szCs w:val="22"/>
        </w:rPr>
      </w:pPr>
      <w:r w:rsidRPr="00626FBC">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3420" w14:textId="77777777" w:rsidR="000011D7" w:rsidRPr="00626FBC" w:rsidRDefault="000011D7" w:rsidP="000011D7">
    <w:pPr>
      <w:pStyle w:val="Body"/>
      <w:spacing w:after="0"/>
      <w:rPr>
        <w:sz w:val="14"/>
        <w:szCs w:val="14"/>
      </w:rPr>
    </w:pPr>
  </w:p>
  <w:p w14:paraId="3251EEC8" w14:textId="1878C2F3" w:rsidR="00145755" w:rsidRPr="00626FBC" w:rsidRDefault="007630F2" w:rsidP="007630F2">
    <w:pPr>
      <w:pStyle w:val="Body"/>
      <w:spacing w:after="0"/>
      <w:rPr>
        <w:color w:val="auto"/>
        <w:sz w:val="20"/>
        <w:szCs w:val="20"/>
      </w:rPr>
    </w:pPr>
    <w:r w:rsidRPr="00626FBC">
      <w:rPr>
        <w:color w:val="auto"/>
        <w:sz w:val="14"/>
        <w:szCs w:val="14"/>
      </w:rPr>
      <w:t>Mrs J Howard Clerk to the Parish Council</w:t>
    </w:r>
    <w:r w:rsidRPr="00626FBC">
      <w:rPr>
        <w:color w:val="auto"/>
        <w:sz w:val="14"/>
        <w:szCs w:val="14"/>
      </w:rPr>
      <w:tab/>
    </w:r>
    <w:r w:rsidRPr="00626FBC">
      <w:rPr>
        <w:color w:val="auto"/>
        <w:sz w:val="14"/>
        <w:szCs w:val="14"/>
      </w:rPr>
      <w:tab/>
      <w:t xml:space="preserve">01787 237999 </w:t>
    </w:r>
    <w:r w:rsidRPr="00626FBC">
      <w:rPr>
        <w:color w:val="auto"/>
        <w:sz w:val="14"/>
        <w:szCs w:val="14"/>
      </w:rPr>
      <w:tab/>
    </w:r>
    <w:r w:rsidRPr="00626FBC">
      <w:rPr>
        <w:color w:val="auto"/>
        <w:sz w:val="14"/>
        <w:szCs w:val="14"/>
      </w:rPr>
      <w:tab/>
    </w:r>
    <w:r w:rsidRPr="00626FBC">
      <w:rPr>
        <w:color w:val="auto"/>
        <w:sz w:val="14"/>
        <w:szCs w:val="14"/>
      </w:rPr>
      <w:tab/>
    </w:r>
    <w:hyperlink r:id="rId1" w:history="1">
      <w:r w:rsidRPr="00626FBC">
        <w:rPr>
          <w:rStyle w:val="Hyperlink"/>
          <w:rFonts w:ascii="Roboto" w:hAnsi="Roboto" w:cs="Arial"/>
          <w:color w:val="auto"/>
          <w:spacing w:val="5"/>
          <w:sz w:val="14"/>
          <w:szCs w:val="14"/>
        </w:rPr>
        <w:t>clerk@steeplebumpstead-pc.org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B4DA1" w14:textId="77777777" w:rsidR="00C74462" w:rsidRPr="00626FBC" w:rsidRDefault="00C74462">
      <w:pPr>
        <w:rPr>
          <w:sz w:val="22"/>
          <w:szCs w:val="22"/>
        </w:rPr>
      </w:pPr>
      <w:r w:rsidRPr="00626FBC">
        <w:rPr>
          <w:sz w:val="22"/>
          <w:szCs w:val="22"/>
        </w:rPr>
        <w:separator/>
      </w:r>
    </w:p>
  </w:footnote>
  <w:footnote w:type="continuationSeparator" w:id="0">
    <w:p w14:paraId="156CCA26" w14:textId="77777777" w:rsidR="00C74462" w:rsidRPr="00626FBC" w:rsidRDefault="00C74462">
      <w:pPr>
        <w:rPr>
          <w:sz w:val="22"/>
          <w:szCs w:val="22"/>
        </w:rPr>
      </w:pPr>
      <w:r w:rsidRPr="00626FBC">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BDD7" w14:textId="1E34FBCA" w:rsidR="004A563C" w:rsidRDefault="00C74462">
    <w:pPr>
      <w:pStyle w:val="Header"/>
    </w:pPr>
    <w:r>
      <w:rPr>
        <w:noProof/>
      </w:rPr>
      <w:pict w14:anchorId="33DF7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036235" o:spid="_x0000_s2050"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0C1F" w14:textId="1C6F138E" w:rsidR="00280358" w:rsidRPr="00626FBC" w:rsidRDefault="00C4635F">
    <w:pPr>
      <w:pStyle w:val="Header"/>
      <w:rPr>
        <w:sz w:val="22"/>
        <w:szCs w:val="22"/>
      </w:rPr>
    </w:pPr>
    <w:r w:rsidRPr="00626FBC">
      <w:rPr>
        <w:noProof/>
        <w:sz w:val="22"/>
        <w:szCs w:val="22"/>
      </w:rPr>
      <w:drawing>
        <wp:anchor distT="0" distB="0" distL="114300" distR="114300" simplePos="0" relativeHeight="251659264" behindDoc="1" locked="0" layoutInCell="1" allowOverlap="1" wp14:anchorId="2514D9F0" wp14:editId="2C9B0AD7">
          <wp:simplePos x="0" y="0"/>
          <wp:positionH relativeFrom="column">
            <wp:posOffset>-388620</wp:posOffset>
          </wp:positionH>
          <wp:positionV relativeFrom="paragraph">
            <wp:posOffset>-255905</wp:posOffset>
          </wp:positionV>
          <wp:extent cx="828675" cy="117210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72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462">
      <w:rPr>
        <w:noProof/>
      </w:rPr>
      <w:pict w14:anchorId="27C74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036236" o:spid="_x0000_s2051" type="#_x0000_t136" style="position:absolute;margin-left:0;margin-top:0;width:490.75pt;height:196.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09CB" w14:textId="6C86D4D6" w:rsidR="004A563C" w:rsidRDefault="00C74462">
    <w:pPr>
      <w:pStyle w:val="Header"/>
    </w:pPr>
    <w:r>
      <w:rPr>
        <w:noProof/>
      </w:rPr>
      <w:pict w14:anchorId="260A1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036234" o:spid="_x0000_s2049"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EA3"/>
    <w:multiLevelType w:val="hybridMultilevel"/>
    <w:tmpl w:val="36746C7E"/>
    <w:lvl w:ilvl="0" w:tplc="B3AC7D1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B456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BCE7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EEF6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45C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42B2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2858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0E1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9888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66BCA"/>
    <w:multiLevelType w:val="hybridMultilevel"/>
    <w:tmpl w:val="C2F606E4"/>
    <w:styleLink w:val="ImportedStyle1"/>
    <w:lvl w:ilvl="0" w:tplc="B3D8DDCA">
      <w:start w:val="1"/>
      <w:numFmt w:val="decimal"/>
      <w:lvlText w:val="%1."/>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0B16B9BA">
      <w:start w:val="1"/>
      <w:numFmt w:val="decimal"/>
      <w:lvlText w:val="%2."/>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B59E150A">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1681762">
      <w:start w:val="1"/>
      <w:numFmt w:val="lowerRoman"/>
      <w:lvlText w:val="%4."/>
      <w:lvlJc w:val="left"/>
      <w:pPr>
        <w:ind w:left="324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49940A4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411F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790095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EE8FB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80381E">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5E2E14"/>
    <w:multiLevelType w:val="hybridMultilevel"/>
    <w:tmpl w:val="B6AC8B6A"/>
    <w:lvl w:ilvl="0" w:tplc="E2E8948C">
      <w:start w:val="1"/>
      <w:numFmt w:val="decimal"/>
      <w:lvlText w:val="%1."/>
      <w:lvlJc w:val="left"/>
      <w:pPr>
        <w:ind w:left="1418" w:hanging="698"/>
      </w:pPr>
      <w:rPr>
        <w:rFonts w:hint="default"/>
      </w:rPr>
    </w:lvl>
    <w:lvl w:ilvl="1" w:tplc="D2A6E500">
      <w:start w:val="1"/>
      <w:numFmt w:val="decimal"/>
      <w:lvlText w:val="%2."/>
      <w:lvlJc w:val="left"/>
      <w:pPr>
        <w:ind w:left="1985" w:hanging="545"/>
      </w:pPr>
      <w:rPr>
        <w:rFonts w:hint="default"/>
      </w:rPr>
    </w:lvl>
    <w:lvl w:ilvl="2" w:tplc="0809001B">
      <w:start w:val="1"/>
      <w:numFmt w:val="lowerRoman"/>
      <w:lvlText w:val="%3."/>
      <w:lvlJc w:val="right"/>
      <w:pPr>
        <w:ind w:left="2520" w:hanging="180"/>
      </w:pPr>
    </w:lvl>
    <w:lvl w:ilvl="3" w:tplc="CBD2DF9C">
      <w:start w:val="2"/>
      <w:numFmt w:val="bullet"/>
      <w:lvlText w:val="-"/>
      <w:lvlJc w:val="left"/>
      <w:pPr>
        <w:ind w:left="3240" w:hanging="360"/>
      </w:pPr>
      <w:rPr>
        <w:rFonts w:ascii="Calibri" w:eastAsiaTheme="minorHAnsi" w:hAnsi="Calibri" w:cs="Calibri"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0244E1B"/>
    <w:multiLevelType w:val="hybridMultilevel"/>
    <w:tmpl w:val="5E6CCB10"/>
    <w:lvl w:ilvl="0" w:tplc="C27222B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20A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A041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880F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F42B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C0CF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6CD0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201D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3252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E166BB"/>
    <w:multiLevelType w:val="hybridMultilevel"/>
    <w:tmpl w:val="C2F606E4"/>
    <w:numStyleLink w:val="ImportedStyle1"/>
  </w:abstractNum>
  <w:abstractNum w:abstractNumId="5" w15:restartNumberingAfterBreak="0">
    <w:nsid w:val="61C63902"/>
    <w:multiLevelType w:val="hybridMultilevel"/>
    <w:tmpl w:val="9920CC8A"/>
    <w:lvl w:ilvl="0" w:tplc="50E8321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16F4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6619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2A9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C8CC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00C7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12B1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CF4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C614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6114374"/>
    <w:multiLevelType w:val="hybridMultilevel"/>
    <w:tmpl w:val="BE401F2A"/>
    <w:lvl w:ilvl="0" w:tplc="61EC3A12">
      <w:start w:val="20006"/>
      <w:numFmt w:val="decimal"/>
      <w:lvlText w:val="%1."/>
      <w:lvlJc w:val="left"/>
      <w:pPr>
        <w:ind w:left="1418" w:hanging="113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tplc="5CCEB84C">
      <w:start w:val="20006"/>
      <w:numFmt w:val="decimal"/>
      <w:lvlText w:val="%2.Item 1"/>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6F48A4DC">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89485C0">
      <w:start w:val="1"/>
      <w:numFmt w:val="lowerRoman"/>
      <w:lvlText w:val="%4."/>
      <w:lvlJc w:val="left"/>
      <w:pPr>
        <w:ind w:left="324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AA9814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49B14">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1CABCE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70845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6C7B7A">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55"/>
    <w:rsid w:val="000011D7"/>
    <w:rsid w:val="00021996"/>
    <w:rsid w:val="00026F50"/>
    <w:rsid w:val="00043212"/>
    <w:rsid w:val="000518D2"/>
    <w:rsid w:val="00052BDF"/>
    <w:rsid w:val="000571BF"/>
    <w:rsid w:val="0008146D"/>
    <w:rsid w:val="000A6A84"/>
    <w:rsid w:val="000B00C1"/>
    <w:rsid w:val="000B59A8"/>
    <w:rsid w:val="000D730F"/>
    <w:rsid w:val="000F1282"/>
    <w:rsid w:val="00103527"/>
    <w:rsid w:val="00123733"/>
    <w:rsid w:val="00126A67"/>
    <w:rsid w:val="00135799"/>
    <w:rsid w:val="001366C2"/>
    <w:rsid w:val="00140C55"/>
    <w:rsid w:val="001423B3"/>
    <w:rsid w:val="00145755"/>
    <w:rsid w:val="00157208"/>
    <w:rsid w:val="0016139B"/>
    <w:rsid w:val="00161E53"/>
    <w:rsid w:val="00190005"/>
    <w:rsid w:val="001B7B47"/>
    <w:rsid w:val="001F2580"/>
    <w:rsid w:val="00204F98"/>
    <w:rsid w:val="00206EF3"/>
    <w:rsid w:val="0021457C"/>
    <w:rsid w:val="00214E8D"/>
    <w:rsid w:val="0025437D"/>
    <w:rsid w:val="00266CA1"/>
    <w:rsid w:val="00280358"/>
    <w:rsid w:val="002A7B53"/>
    <w:rsid w:val="002B2325"/>
    <w:rsid w:val="002C38C6"/>
    <w:rsid w:val="002C6248"/>
    <w:rsid w:val="002E66B6"/>
    <w:rsid w:val="002F7277"/>
    <w:rsid w:val="00303BD4"/>
    <w:rsid w:val="00304C9F"/>
    <w:rsid w:val="00311D35"/>
    <w:rsid w:val="00320371"/>
    <w:rsid w:val="003323FA"/>
    <w:rsid w:val="00365CE1"/>
    <w:rsid w:val="00374697"/>
    <w:rsid w:val="003838E4"/>
    <w:rsid w:val="003870F0"/>
    <w:rsid w:val="00387F13"/>
    <w:rsid w:val="003909A8"/>
    <w:rsid w:val="003A204A"/>
    <w:rsid w:val="003A29CF"/>
    <w:rsid w:val="003A2B7C"/>
    <w:rsid w:val="003A3401"/>
    <w:rsid w:val="003B0D1E"/>
    <w:rsid w:val="003C6FE6"/>
    <w:rsid w:val="003D10D8"/>
    <w:rsid w:val="003F00EC"/>
    <w:rsid w:val="003F1F27"/>
    <w:rsid w:val="003F2AA9"/>
    <w:rsid w:val="00416923"/>
    <w:rsid w:val="00425C8A"/>
    <w:rsid w:val="00433954"/>
    <w:rsid w:val="004465C2"/>
    <w:rsid w:val="0047004C"/>
    <w:rsid w:val="004A563C"/>
    <w:rsid w:val="004B438E"/>
    <w:rsid w:val="004D55A0"/>
    <w:rsid w:val="004E12CD"/>
    <w:rsid w:val="00505177"/>
    <w:rsid w:val="0051014B"/>
    <w:rsid w:val="005619E7"/>
    <w:rsid w:val="005716E0"/>
    <w:rsid w:val="00572206"/>
    <w:rsid w:val="005824CE"/>
    <w:rsid w:val="00583FD6"/>
    <w:rsid w:val="00584C30"/>
    <w:rsid w:val="00585C76"/>
    <w:rsid w:val="005A1809"/>
    <w:rsid w:val="005A6106"/>
    <w:rsid w:val="005B6278"/>
    <w:rsid w:val="005E0F37"/>
    <w:rsid w:val="006201BF"/>
    <w:rsid w:val="0062688C"/>
    <w:rsid w:val="00626FBC"/>
    <w:rsid w:val="00640428"/>
    <w:rsid w:val="00641137"/>
    <w:rsid w:val="00644643"/>
    <w:rsid w:val="00651185"/>
    <w:rsid w:val="00664B21"/>
    <w:rsid w:val="00664DB2"/>
    <w:rsid w:val="00683A67"/>
    <w:rsid w:val="006B040F"/>
    <w:rsid w:val="006F2587"/>
    <w:rsid w:val="006F32A4"/>
    <w:rsid w:val="006F3AF6"/>
    <w:rsid w:val="006F5232"/>
    <w:rsid w:val="0071621F"/>
    <w:rsid w:val="00716EEA"/>
    <w:rsid w:val="00722AA4"/>
    <w:rsid w:val="0073070D"/>
    <w:rsid w:val="00732BD8"/>
    <w:rsid w:val="00736970"/>
    <w:rsid w:val="007422F4"/>
    <w:rsid w:val="00761EF6"/>
    <w:rsid w:val="00762691"/>
    <w:rsid w:val="007630F2"/>
    <w:rsid w:val="007772BE"/>
    <w:rsid w:val="007A5F21"/>
    <w:rsid w:val="007C0194"/>
    <w:rsid w:val="007C673B"/>
    <w:rsid w:val="00806214"/>
    <w:rsid w:val="00823D45"/>
    <w:rsid w:val="00827A28"/>
    <w:rsid w:val="00831ED6"/>
    <w:rsid w:val="0083414A"/>
    <w:rsid w:val="00840E82"/>
    <w:rsid w:val="00847EB7"/>
    <w:rsid w:val="0085091A"/>
    <w:rsid w:val="00856258"/>
    <w:rsid w:val="008771CC"/>
    <w:rsid w:val="008918F9"/>
    <w:rsid w:val="00892C32"/>
    <w:rsid w:val="008C02B7"/>
    <w:rsid w:val="008D1FF9"/>
    <w:rsid w:val="008E2F49"/>
    <w:rsid w:val="008E737C"/>
    <w:rsid w:val="009020EB"/>
    <w:rsid w:val="009039DD"/>
    <w:rsid w:val="009270AB"/>
    <w:rsid w:val="00947CB5"/>
    <w:rsid w:val="00950683"/>
    <w:rsid w:val="009725C2"/>
    <w:rsid w:val="009819B3"/>
    <w:rsid w:val="00995F3E"/>
    <w:rsid w:val="009A4127"/>
    <w:rsid w:val="009C1F8C"/>
    <w:rsid w:val="009C232E"/>
    <w:rsid w:val="009D182B"/>
    <w:rsid w:val="009E3317"/>
    <w:rsid w:val="009F1C53"/>
    <w:rsid w:val="00A0248E"/>
    <w:rsid w:val="00A146FB"/>
    <w:rsid w:val="00A22448"/>
    <w:rsid w:val="00A25DA5"/>
    <w:rsid w:val="00A61C90"/>
    <w:rsid w:val="00A70876"/>
    <w:rsid w:val="00A74180"/>
    <w:rsid w:val="00A85118"/>
    <w:rsid w:val="00A90515"/>
    <w:rsid w:val="00A94A94"/>
    <w:rsid w:val="00AA3939"/>
    <w:rsid w:val="00AA7C4E"/>
    <w:rsid w:val="00AB1C08"/>
    <w:rsid w:val="00AB4225"/>
    <w:rsid w:val="00AC6215"/>
    <w:rsid w:val="00AD0C34"/>
    <w:rsid w:val="00AE6866"/>
    <w:rsid w:val="00AE7604"/>
    <w:rsid w:val="00B033C7"/>
    <w:rsid w:val="00B07490"/>
    <w:rsid w:val="00B164FE"/>
    <w:rsid w:val="00B61070"/>
    <w:rsid w:val="00B65B81"/>
    <w:rsid w:val="00B8426B"/>
    <w:rsid w:val="00BA5B05"/>
    <w:rsid w:val="00BB0437"/>
    <w:rsid w:val="00BB4275"/>
    <w:rsid w:val="00BB64FF"/>
    <w:rsid w:val="00BB7CA1"/>
    <w:rsid w:val="00BC58A7"/>
    <w:rsid w:val="00BD44CC"/>
    <w:rsid w:val="00BD7342"/>
    <w:rsid w:val="00BD79C8"/>
    <w:rsid w:val="00C02FBA"/>
    <w:rsid w:val="00C07E0C"/>
    <w:rsid w:val="00C33977"/>
    <w:rsid w:val="00C4635F"/>
    <w:rsid w:val="00C468B0"/>
    <w:rsid w:val="00C47F28"/>
    <w:rsid w:val="00C61C06"/>
    <w:rsid w:val="00C67627"/>
    <w:rsid w:val="00C74462"/>
    <w:rsid w:val="00C80916"/>
    <w:rsid w:val="00C81C58"/>
    <w:rsid w:val="00CA3312"/>
    <w:rsid w:val="00CA78D7"/>
    <w:rsid w:val="00CB5FCB"/>
    <w:rsid w:val="00CB7EA0"/>
    <w:rsid w:val="00CD457C"/>
    <w:rsid w:val="00CE363D"/>
    <w:rsid w:val="00D05E86"/>
    <w:rsid w:val="00D150E8"/>
    <w:rsid w:val="00D15BE9"/>
    <w:rsid w:val="00D2573D"/>
    <w:rsid w:val="00D45B92"/>
    <w:rsid w:val="00D5677A"/>
    <w:rsid w:val="00D76EBA"/>
    <w:rsid w:val="00D870AC"/>
    <w:rsid w:val="00D9756A"/>
    <w:rsid w:val="00DA7D28"/>
    <w:rsid w:val="00DB0D08"/>
    <w:rsid w:val="00DC2D59"/>
    <w:rsid w:val="00DC6D2D"/>
    <w:rsid w:val="00DD1D6B"/>
    <w:rsid w:val="00DF53D8"/>
    <w:rsid w:val="00E1498A"/>
    <w:rsid w:val="00E24E06"/>
    <w:rsid w:val="00E256ED"/>
    <w:rsid w:val="00E44B13"/>
    <w:rsid w:val="00E7721F"/>
    <w:rsid w:val="00E82681"/>
    <w:rsid w:val="00E93392"/>
    <w:rsid w:val="00EA03DE"/>
    <w:rsid w:val="00EB0EE1"/>
    <w:rsid w:val="00ED1F31"/>
    <w:rsid w:val="00F05B0B"/>
    <w:rsid w:val="00F2592B"/>
    <w:rsid w:val="00F33690"/>
    <w:rsid w:val="00F34CA0"/>
    <w:rsid w:val="00F451D0"/>
    <w:rsid w:val="00F45BDC"/>
    <w:rsid w:val="00F46938"/>
    <w:rsid w:val="00F5479D"/>
    <w:rsid w:val="00F74FFD"/>
    <w:rsid w:val="00F7603E"/>
    <w:rsid w:val="00FA0CE9"/>
    <w:rsid w:val="00FB0D25"/>
    <w:rsid w:val="00FB52E3"/>
    <w:rsid w:val="00FB56BE"/>
    <w:rsid w:val="00FC1311"/>
    <w:rsid w:val="00FD1A2E"/>
    <w:rsid w:val="00FD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18E215"/>
  <w15:docId w15:val="{CE11D29D-5E94-499C-9380-8196827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664D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outlineLvl w:val="0"/>
    </w:pPr>
    <w:rPr>
      <w:rFonts w:ascii="Calibri" w:eastAsia="Calibri" w:hAnsi="Calibri" w:cs="Calibri"/>
      <w:b/>
      <w:color w:val="000000"/>
      <w:sz w:val="24"/>
      <w:szCs w:val="22"/>
      <w:u w:val="single" w:color="00000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011D7"/>
    <w:pPr>
      <w:tabs>
        <w:tab w:val="center" w:pos="4513"/>
        <w:tab w:val="right" w:pos="9026"/>
      </w:tabs>
    </w:pPr>
  </w:style>
  <w:style w:type="character" w:customStyle="1" w:styleId="HeaderChar">
    <w:name w:val="Header Char"/>
    <w:basedOn w:val="DefaultParagraphFont"/>
    <w:link w:val="Header"/>
    <w:uiPriority w:val="99"/>
    <w:rsid w:val="000011D7"/>
    <w:rPr>
      <w:sz w:val="24"/>
      <w:szCs w:val="24"/>
      <w:lang w:val="en-US" w:eastAsia="en-US"/>
    </w:rPr>
  </w:style>
  <w:style w:type="paragraph" w:styleId="Footer">
    <w:name w:val="footer"/>
    <w:basedOn w:val="Normal"/>
    <w:link w:val="FooterChar"/>
    <w:uiPriority w:val="99"/>
    <w:unhideWhenUsed/>
    <w:rsid w:val="000011D7"/>
    <w:pPr>
      <w:tabs>
        <w:tab w:val="center" w:pos="4513"/>
        <w:tab w:val="right" w:pos="9026"/>
      </w:tabs>
    </w:pPr>
  </w:style>
  <w:style w:type="character" w:customStyle="1" w:styleId="FooterChar">
    <w:name w:val="Footer Char"/>
    <w:basedOn w:val="DefaultParagraphFont"/>
    <w:link w:val="Footer"/>
    <w:uiPriority w:val="99"/>
    <w:rsid w:val="000011D7"/>
    <w:rPr>
      <w:sz w:val="24"/>
      <w:szCs w:val="24"/>
      <w:lang w:val="en-US" w:eastAsia="en-US"/>
    </w:rPr>
  </w:style>
  <w:style w:type="table" w:styleId="TableGrid">
    <w:name w:val="Table Grid"/>
    <w:basedOn w:val="TableNormal"/>
    <w:uiPriority w:val="39"/>
    <w:rsid w:val="003A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0F2"/>
    <w:rPr>
      <w:color w:val="605E5C"/>
      <w:shd w:val="clear" w:color="auto" w:fill="E1DFDD"/>
    </w:rPr>
  </w:style>
  <w:style w:type="paragraph" w:styleId="ListParagraph">
    <w:name w:val="List Paragraph"/>
    <w:basedOn w:val="Normal"/>
    <w:uiPriority w:val="34"/>
    <w:qFormat/>
    <w:rsid w:val="00B0749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Heading1Char">
    <w:name w:val="Heading 1 Char"/>
    <w:basedOn w:val="DefaultParagraphFont"/>
    <w:link w:val="Heading1"/>
    <w:uiPriority w:val="9"/>
    <w:rsid w:val="00664DB2"/>
    <w:rPr>
      <w:rFonts w:ascii="Calibri" w:eastAsia="Calibri" w:hAnsi="Calibri" w:cs="Calibri"/>
      <w:b/>
      <w:color w:val="000000"/>
      <w:sz w:val="24"/>
      <w:szCs w:val="22"/>
      <w:u w:val="single"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50210">
      <w:bodyDiv w:val="1"/>
      <w:marLeft w:val="0"/>
      <w:marRight w:val="0"/>
      <w:marTop w:val="0"/>
      <w:marBottom w:val="0"/>
      <w:divBdr>
        <w:top w:val="none" w:sz="0" w:space="0" w:color="auto"/>
        <w:left w:val="none" w:sz="0" w:space="0" w:color="auto"/>
        <w:bottom w:val="none" w:sz="0" w:space="0" w:color="auto"/>
        <w:right w:val="none" w:sz="0" w:space="0" w:color="auto"/>
      </w:divBdr>
      <w:divsChild>
        <w:div w:id="175580837">
          <w:marLeft w:val="0"/>
          <w:marRight w:val="0"/>
          <w:marTop w:val="0"/>
          <w:marBottom w:val="0"/>
          <w:divBdr>
            <w:top w:val="none" w:sz="0" w:space="0" w:color="auto"/>
            <w:left w:val="none" w:sz="0" w:space="0" w:color="auto"/>
            <w:bottom w:val="none" w:sz="0" w:space="0" w:color="auto"/>
            <w:right w:val="none" w:sz="0" w:space="0" w:color="auto"/>
          </w:divBdr>
          <w:divsChild>
            <w:div w:id="870605704">
              <w:marLeft w:val="0"/>
              <w:marRight w:val="0"/>
              <w:marTop w:val="0"/>
              <w:marBottom w:val="0"/>
              <w:divBdr>
                <w:top w:val="none" w:sz="0" w:space="0" w:color="auto"/>
                <w:left w:val="none" w:sz="0" w:space="0" w:color="auto"/>
                <w:bottom w:val="none" w:sz="0" w:space="0" w:color="auto"/>
                <w:right w:val="none" w:sz="0" w:space="0" w:color="auto"/>
              </w:divBdr>
              <w:divsChild>
                <w:div w:id="826743871">
                  <w:marLeft w:val="0"/>
                  <w:marRight w:val="0"/>
                  <w:marTop w:val="0"/>
                  <w:marBottom w:val="0"/>
                  <w:divBdr>
                    <w:top w:val="none" w:sz="0" w:space="0" w:color="auto"/>
                    <w:left w:val="none" w:sz="0" w:space="0" w:color="auto"/>
                    <w:bottom w:val="none" w:sz="0" w:space="0" w:color="auto"/>
                    <w:right w:val="none" w:sz="0" w:space="0" w:color="auto"/>
                  </w:divBdr>
                  <w:divsChild>
                    <w:div w:id="584800614">
                      <w:marLeft w:val="0"/>
                      <w:marRight w:val="0"/>
                      <w:marTop w:val="0"/>
                      <w:marBottom w:val="0"/>
                      <w:divBdr>
                        <w:top w:val="none" w:sz="0" w:space="0" w:color="auto"/>
                        <w:left w:val="none" w:sz="0" w:space="0" w:color="auto"/>
                        <w:bottom w:val="none" w:sz="0" w:space="0" w:color="auto"/>
                        <w:right w:val="none" w:sz="0" w:space="0" w:color="auto"/>
                      </w:divBdr>
                      <w:divsChild>
                        <w:div w:id="1691370094">
                          <w:marLeft w:val="0"/>
                          <w:marRight w:val="0"/>
                          <w:marTop w:val="0"/>
                          <w:marBottom w:val="0"/>
                          <w:divBdr>
                            <w:top w:val="none" w:sz="0" w:space="0" w:color="auto"/>
                            <w:left w:val="none" w:sz="0" w:space="0" w:color="auto"/>
                            <w:bottom w:val="none" w:sz="0" w:space="0" w:color="auto"/>
                            <w:right w:val="none" w:sz="0" w:space="0" w:color="auto"/>
                          </w:divBdr>
                          <w:divsChild>
                            <w:div w:id="847907990">
                              <w:marLeft w:val="0"/>
                              <w:marRight w:val="0"/>
                              <w:marTop w:val="0"/>
                              <w:marBottom w:val="0"/>
                              <w:divBdr>
                                <w:top w:val="none" w:sz="0" w:space="0" w:color="auto"/>
                                <w:left w:val="none" w:sz="0" w:space="0" w:color="auto"/>
                                <w:bottom w:val="none" w:sz="0" w:space="0" w:color="auto"/>
                                <w:right w:val="none" w:sz="0" w:space="0" w:color="auto"/>
                              </w:divBdr>
                              <w:divsChild>
                                <w:div w:id="1097600529">
                                  <w:marLeft w:val="0"/>
                                  <w:marRight w:val="0"/>
                                  <w:marTop w:val="0"/>
                                  <w:marBottom w:val="0"/>
                                  <w:divBdr>
                                    <w:top w:val="none" w:sz="0" w:space="0" w:color="auto"/>
                                    <w:left w:val="none" w:sz="0" w:space="0" w:color="auto"/>
                                    <w:bottom w:val="none" w:sz="0" w:space="0" w:color="auto"/>
                                    <w:right w:val="none" w:sz="0" w:space="0" w:color="auto"/>
                                  </w:divBdr>
                                  <w:divsChild>
                                    <w:div w:id="856121269">
                                      <w:marLeft w:val="0"/>
                                      <w:marRight w:val="0"/>
                                      <w:marTop w:val="0"/>
                                      <w:marBottom w:val="0"/>
                                      <w:divBdr>
                                        <w:top w:val="none" w:sz="0" w:space="0" w:color="auto"/>
                                        <w:left w:val="none" w:sz="0" w:space="0" w:color="auto"/>
                                        <w:bottom w:val="none" w:sz="0" w:space="0" w:color="auto"/>
                                        <w:right w:val="none" w:sz="0" w:space="0" w:color="auto"/>
                                      </w:divBdr>
                                      <w:divsChild>
                                        <w:div w:id="1358694128">
                                          <w:marLeft w:val="0"/>
                                          <w:marRight w:val="0"/>
                                          <w:marTop w:val="0"/>
                                          <w:marBottom w:val="0"/>
                                          <w:divBdr>
                                            <w:top w:val="none" w:sz="0" w:space="0" w:color="auto"/>
                                            <w:left w:val="none" w:sz="0" w:space="0" w:color="auto"/>
                                            <w:bottom w:val="none" w:sz="0" w:space="0" w:color="auto"/>
                                            <w:right w:val="none" w:sz="0" w:space="0" w:color="auto"/>
                                          </w:divBdr>
                                          <w:divsChild>
                                            <w:div w:id="789982727">
                                              <w:marLeft w:val="0"/>
                                              <w:marRight w:val="0"/>
                                              <w:marTop w:val="0"/>
                                              <w:marBottom w:val="0"/>
                                              <w:divBdr>
                                                <w:top w:val="none" w:sz="0" w:space="0" w:color="auto"/>
                                                <w:left w:val="none" w:sz="0" w:space="0" w:color="auto"/>
                                                <w:bottom w:val="none" w:sz="0" w:space="0" w:color="auto"/>
                                                <w:right w:val="none" w:sz="0" w:space="0" w:color="auto"/>
                                              </w:divBdr>
                                              <w:divsChild>
                                                <w:div w:id="1120563452">
                                                  <w:marLeft w:val="15"/>
                                                  <w:marRight w:val="15"/>
                                                  <w:marTop w:val="15"/>
                                                  <w:marBottom w:val="15"/>
                                                  <w:divBdr>
                                                    <w:top w:val="single" w:sz="6" w:space="2" w:color="4D90FE"/>
                                                    <w:left w:val="single" w:sz="6" w:space="2" w:color="4D90FE"/>
                                                    <w:bottom w:val="single" w:sz="6" w:space="2" w:color="4D90FE"/>
                                                    <w:right w:val="single" w:sz="6" w:space="0" w:color="4D90FE"/>
                                                  </w:divBdr>
                                                  <w:divsChild>
                                                    <w:div w:id="1406608441">
                                                      <w:marLeft w:val="0"/>
                                                      <w:marRight w:val="0"/>
                                                      <w:marTop w:val="0"/>
                                                      <w:marBottom w:val="0"/>
                                                      <w:divBdr>
                                                        <w:top w:val="none" w:sz="0" w:space="0" w:color="auto"/>
                                                        <w:left w:val="none" w:sz="0" w:space="0" w:color="auto"/>
                                                        <w:bottom w:val="none" w:sz="0" w:space="0" w:color="auto"/>
                                                        <w:right w:val="none" w:sz="0" w:space="0" w:color="auto"/>
                                                      </w:divBdr>
                                                      <w:divsChild>
                                                        <w:div w:id="927810563">
                                                          <w:marLeft w:val="0"/>
                                                          <w:marRight w:val="0"/>
                                                          <w:marTop w:val="0"/>
                                                          <w:marBottom w:val="0"/>
                                                          <w:divBdr>
                                                            <w:top w:val="none" w:sz="0" w:space="0" w:color="auto"/>
                                                            <w:left w:val="none" w:sz="0" w:space="0" w:color="auto"/>
                                                            <w:bottom w:val="none" w:sz="0" w:space="0" w:color="auto"/>
                                                            <w:right w:val="none" w:sz="0" w:space="0" w:color="auto"/>
                                                          </w:divBdr>
                                                          <w:divsChild>
                                                            <w:div w:id="1563446943">
                                                              <w:marLeft w:val="0"/>
                                                              <w:marRight w:val="0"/>
                                                              <w:marTop w:val="0"/>
                                                              <w:marBottom w:val="0"/>
                                                              <w:divBdr>
                                                                <w:top w:val="none" w:sz="0" w:space="0" w:color="auto"/>
                                                                <w:left w:val="none" w:sz="0" w:space="0" w:color="auto"/>
                                                                <w:bottom w:val="none" w:sz="0" w:space="0" w:color="auto"/>
                                                                <w:right w:val="none" w:sz="0" w:space="0" w:color="auto"/>
                                                              </w:divBdr>
                                                              <w:divsChild>
                                                                <w:div w:id="260068373">
                                                                  <w:marLeft w:val="0"/>
                                                                  <w:marRight w:val="0"/>
                                                                  <w:marTop w:val="0"/>
                                                                  <w:marBottom w:val="0"/>
                                                                  <w:divBdr>
                                                                    <w:top w:val="none" w:sz="0" w:space="0" w:color="auto"/>
                                                                    <w:left w:val="none" w:sz="0" w:space="0" w:color="auto"/>
                                                                    <w:bottom w:val="none" w:sz="0" w:space="0" w:color="auto"/>
                                                                    <w:right w:val="none" w:sz="0" w:space="0" w:color="auto"/>
                                                                  </w:divBdr>
                                                                  <w:divsChild>
                                                                    <w:div w:id="968053082">
                                                                      <w:marLeft w:val="0"/>
                                                                      <w:marRight w:val="0"/>
                                                                      <w:marTop w:val="0"/>
                                                                      <w:marBottom w:val="0"/>
                                                                      <w:divBdr>
                                                                        <w:top w:val="none" w:sz="0" w:space="0" w:color="auto"/>
                                                                        <w:left w:val="none" w:sz="0" w:space="0" w:color="auto"/>
                                                                        <w:bottom w:val="none" w:sz="0" w:space="0" w:color="auto"/>
                                                                        <w:right w:val="none" w:sz="0" w:space="0" w:color="auto"/>
                                                                      </w:divBdr>
                                                                      <w:divsChild>
                                                                        <w:div w:id="604850015">
                                                                          <w:marLeft w:val="0"/>
                                                                          <w:marRight w:val="0"/>
                                                                          <w:marTop w:val="0"/>
                                                                          <w:marBottom w:val="0"/>
                                                                          <w:divBdr>
                                                                            <w:top w:val="none" w:sz="0" w:space="0" w:color="auto"/>
                                                                            <w:left w:val="none" w:sz="0" w:space="0" w:color="auto"/>
                                                                            <w:bottom w:val="none" w:sz="0" w:space="0" w:color="auto"/>
                                                                            <w:right w:val="none" w:sz="0" w:space="0" w:color="auto"/>
                                                                          </w:divBdr>
                                                                          <w:divsChild>
                                                                            <w:div w:id="801584283">
                                                                              <w:marLeft w:val="0"/>
                                                                              <w:marRight w:val="0"/>
                                                                              <w:marTop w:val="0"/>
                                                                              <w:marBottom w:val="0"/>
                                                                              <w:divBdr>
                                                                                <w:top w:val="none" w:sz="0" w:space="0" w:color="auto"/>
                                                                                <w:left w:val="none" w:sz="0" w:space="0" w:color="auto"/>
                                                                                <w:bottom w:val="none" w:sz="0" w:space="0" w:color="auto"/>
                                                                                <w:right w:val="none" w:sz="0" w:space="0" w:color="auto"/>
                                                                              </w:divBdr>
                                                                              <w:divsChild>
                                                                                <w:div w:id="1256943084">
                                                                                  <w:marLeft w:val="0"/>
                                                                                  <w:marRight w:val="0"/>
                                                                                  <w:marTop w:val="0"/>
                                                                                  <w:marBottom w:val="0"/>
                                                                                  <w:divBdr>
                                                                                    <w:top w:val="none" w:sz="0" w:space="0" w:color="auto"/>
                                                                                    <w:left w:val="none" w:sz="0" w:space="0" w:color="auto"/>
                                                                                    <w:bottom w:val="none" w:sz="0" w:space="0" w:color="auto"/>
                                                                                    <w:right w:val="none" w:sz="0" w:space="0" w:color="auto"/>
                                                                                  </w:divBdr>
                                                                                  <w:divsChild>
                                                                                    <w:div w:id="396241761">
                                                                                      <w:marLeft w:val="0"/>
                                                                                      <w:marRight w:val="0"/>
                                                                                      <w:marTop w:val="0"/>
                                                                                      <w:marBottom w:val="0"/>
                                                                                      <w:divBdr>
                                                                                        <w:top w:val="none" w:sz="0" w:space="0" w:color="auto"/>
                                                                                        <w:left w:val="none" w:sz="0" w:space="0" w:color="auto"/>
                                                                                        <w:bottom w:val="none" w:sz="0" w:space="0" w:color="auto"/>
                                                                                        <w:right w:val="none" w:sz="0" w:space="0" w:color="auto"/>
                                                                                      </w:divBdr>
                                                                                      <w:divsChild>
                                                                                        <w:div w:id="1645044523">
                                                                                          <w:marLeft w:val="0"/>
                                                                                          <w:marRight w:val="60"/>
                                                                                          <w:marTop w:val="0"/>
                                                                                          <w:marBottom w:val="0"/>
                                                                                          <w:divBdr>
                                                                                            <w:top w:val="none" w:sz="0" w:space="0" w:color="auto"/>
                                                                                            <w:left w:val="none" w:sz="0" w:space="0" w:color="auto"/>
                                                                                            <w:bottom w:val="none" w:sz="0" w:space="0" w:color="auto"/>
                                                                                            <w:right w:val="none" w:sz="0" w:space="0" w:color="auto"/>
                                                                                          </w:divBdr>
                                                                                          <w:divsChild>
                                                                                            <w:div w:id="121026182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065907">
                                                                                                  <w:marLeft w:val="0"/>
                                                                                                  <w:marRight w:val="0"/>
                                                                                                  <w:marTop w:val="0"/>
                                                                                                  <w:marBottom w:val="0"/>
                                                                                                  <w:divBdr>
                                                                                                    <w:top w:val="none" w:sz="0" w:space="0" w:color="auto"/>
                                                                                                    <w:left w:val="none" w:sz="0" w:space="0" w:color="auto"/>
                                                                                                    <w:bottom w:val="none" w:sz="0" w:space="0" w:color="auto"/>
                                                                                                    <w:right w:val="none" w:sz="0" w:space="0" w:color="auto"/>
                                                                                                  </w:divBdr>
                                                                                                  <w:divsChild>
                                                                                                    <w:div w:id="178128982">
                                                                                                      <w:marLeft w:val="0"/>
                                                                                                      <w:marRight w:val="0"/>
                                                                                                      <w:marTop w:val="0"/>
                                                                                                      <w:marBottom w:val="0"/>
                                                                                                      <w:divBdr>
                                                                                                        <w:top w:val="none" w:sz="0" w:space="0" w:color="auto"/>
                                                                                                        <w:left w:val="none" w:sz="0" w:space="0" w:color="auto"/>
                                                                                                        <w:bottom w:val="none" w:sz="0" w:space="0" w:color="auto"/>
                                                                                                        <w:right w:val="none" w:sz="0" w:space="0" w:color="auto"/>
                                                                                                      </w:divBdr>
                                                                                                      <w:divsChild>
                                                                                                        <w:div w:id="157158561">
                                                                                                          <w:marLeft w:val="0"/>
                                                                                                          <w:marRight w:val="0"/>
                                                                                                          <w:marTop w:val="0"/>
                                                                                                          <w:marBottom w:val="0"/>
                                                                                                          <w:divBdr>
                                                                                                            <w:top w:val="none" w:sz="0" w:space="0" w:color="auto"/>
                                                                                                            <w:left w:val="none" w:sz="0" w:space="0" w:color="auto"/>
                                                                                                            <w:bottom w:val="none" w:sz="0" w:space="0" w:color="auto"/>
                                                                                                            <w:right w:val="none" w:sz="0" w:space="0" w:color="auto"/>
                                                                                                          </w:divBdr>
                                                                                                          <w:divsChild>
                                                                                                            <w:div w:id="1457093844">
                                                                                                              <w:marLeft w:val="0"/>
                                                                                                              <w:marRight w:val="0"/>
                                                                                                              <w:marTop w:val="0"/>
                                                                                                              <w:marBottom w:val="0"/>
                                                                                                              <w:divBdr>
                                                                                                                <w:top w:val="none" w:sz="0" w:space="0" w:color="auto"/>
                                                                                                                <w:left w:val="none" w:sz="0" w:space="0" w:color="auto"/>
                                                                                                                <w:bottom w:val="none" w:sz="0" w:space="0" w:color="auto"/>
                                                                                                                <w:right w:val="none" w:sz="0" w:space="0" w:color="auto"/>
                                                                                                              </w:divBdr>
                                                                                                              <w:divsChild>
                                                                                                                <w:div w:id="269821163">
                                                                                                                  <w:marLeft w:val="0"/>
                                                                                                                  <w:marRight w:val="0"/>
                                                                                                                  <w:marTop w:val="0"/>
                                                                                                                  <w:marBottom w:val="0"/>
                                                                                                                  <w:divBdr>
                                                                                                                    <w:top w:val="none" w:sz="0" w:space="4" w:color="auto"/>
                                                                                                                    <w:left w:val="none" w:sz="0" w:space="0" w:color="auto"/>
                                                                                                                    <w:bottom w:val="none" w:sz="0" w:space="4" w:color="auto"/>
                                                                                                                    <w:right w:val="none" w:sz="0" w:space="0" w:color="auto"/>
                                                                                                                  </w:divBdr>
                                                                                                                  <w:divsChild>
                                                                                                                    <w:div w:id="1708023395">
                                                                                                                      <w:marLeft w:val="0"/>
                                                                                                                      <w:marRight w:val="0"/>
                                                                                                                      <w:marTop w:val="0"/>
                                                                                                                      <w:marBottom w:val="0"/>
                                                                                                                      <w:divBdr>
                                                                                                                        <w:top w:val="none" w:sz="0" w:space="0" w:color="auto"/>
                                                                                                                        <w:left w:val="none" w:sz="0" w:space="0" w:color="auto"/>
                                                                                                                        <w:bottom w:val="none" w:sz="0" w:space="0" w:color="auto"/>
                                                                                                                        <w:right w:val="none" w:sz="0" w:space="0" w:color="auto"/>
                                                                                                                      </w:divBdr>
                                                                                                                      <w:divsChild>
                                                                                                                        <w:div w:id="1972242685">
                                                                                                                          <w:marLeft w:val="225"/>
                                                                                                                          <w:marRight w:val="225"/>
                                                                                                                          <w:marTop w:val="75"/>
                                                                                                                          <w:marBottom w:val="75"/>
                                                                                                                          <w:divBdr>
                                                                                                                            <w:top w:val="none" w:sz="0" w:space="0" w:color="auto"/>
                                                                                                                            <w:left w:val="none" w:sz="0" w:space="0" w:color="auto"/>
                                                                                                                            <w:bottom w:val="none" w:sz="0" w:space="0" w:color="auto"/>
                                                                                                                            <w:right w:val="none" w:sz="0" w:space="0" w:color="auto"/>
                                                                                                                          </w:divBdr>
                                                                                                                          <w:divsChild>
                                                                                                                            <w:div w:id="132258334">
                                                                                                                              <w:marLeft w:val="0"/>
                                                                                                                              <w:marRight w:val="0"/>
                                                                                                                              <w:marTop w:val="0"/>
                                                                                                                              <w:marBottom w:val="0"/>
                                                                                                                              <w:divBdr>
                                                                                                                                <w:top w:val="single" w:sz="6" w:space="0" w:color="auto"/>
                                                                                                                                <w:left w:val="single" w:sz="6" w:space="0" w:color="auto"/>
                                                                                                                                <w:bottom w:val="single" w:sz="6" w:space="0" w:color="auto"/>
                                                                                                                                <w:right w:val="single" w:sz="6" w:space="0" w:color="auto"/>
                                                                                                                              </w:divBdr>
                                                                                                                              <w:divsChild>
                                                                                                                                <w:div w:id="2141264591">
                                                                                                                                  <w:marLeft w:val="0"/>
                                                                                                                                  <w:marRight w:val="0"/>
                                                                                                                                  <w:marTop w:val="0"/>
                                                                                                                                  <w:marBottom w:val="0"/>
                                                                                                                                  <w:divBdr>
                                                                                                                                    <w:top w:val="none" w:sz="0" w:space="0" w:color="auto"/>
                                                                                                                                    <w:left w:val="none" w:sz="0" w:space="0" w:color="auto"/>
                                                                                                                                    <w:bottom w:val="none" w:sz="0" w:space="0" w:color="auto"/>
                                                                                                                                    <w:right w:val="none" w:sz="0" w:space="0" w:color="auto"/>
                                                                                                                                  </w:divBdr>
                                                                                                                                  <w:divsChild>
                                                                                                                                    <w:div w:id="810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41752">
      <w:bodyDiv w:val="1"/>
      <w:marLeft w:val="0"/>
      <w:marRight w:val="0"/>
      <w:marTop w:val="0"/>
      <w:marBottom w:val="0"/>
      <w:divBdr>
        <w:top w:val="none" w:sz="0" w:space="0" w:color="auto"/>
        <w:left w:val="none" w:sz="0" w:space="0" w:color="auto"/>
        <w:bottom w:val="none" w:sz="0" w:space="0" w:color="auto"/>
        <w:right w:val="none" w:sz="0" w:space="0" w:color="auto"/>
      </w:divBdr>
      <w:divsChild>
        <w:div w:id="1910651856">
          <w:marLeft w:val="0"/>
          <w:marRight w:val="0"/>
          <w:marTop w:val="0"/>
          <w:marBottom w:val="0"/>
          <w:divBdr>
            <w:top w:val="none" w:sz="0" w:space="0" w:color="auto"/>
            <w:left w:val="none" w:sz="0" w:space="0" w:color="auto"/>
            <w:bottom w:val="none" w:sz="0" w:space="0" w:color="auto"/>
            <w:right w:val="none" w:sz="0" w:space="0" w:color="auto"/>
          </w:divBdr>
          <w:divsChild>
            <w:div w:id="1547446344">
              <w:marLeft w:val="0"/>
              <w:marRight w:val="0"/>
              <w:marTop w:val="0"/>
              <w:marBottom w:val="0"/>
              <w:divBdr>
                <w:top w:val="none" w:sz="0" w:space="0" w:color="auto"/>
                <w:left w:val="none" w:sz="0" w:space="0" w:color="auto"/>
                <w:bottom w:val="none" w:sz="0" w:space="0" w:color="auto"/>
                <w:right w:val="none" w:sz="0" w:space="0" w:color="auto"/>
              </w:divBdr>
              <w:divsChild>
                <w:div w:id="404911515">
                  <w:marLeft w:val="0"/>
                  <w:marRight w:val="0"/>
                  <w:marTop w:val="0"/>
                  <w:marBottom w:val="0"/>
                  <w:divBdr>
                    <w:top w:val="none" w:sz="0" w:space="0" w:color="auto"/>
                    <w:left w:val="none" w:sz="0" w:space="0" w:color="auto"/>
                    <w:bottom w:val="none" w:sz="0" w:space="0" w:color="auto"/>
                    <w:right w:val="none" w:sz="0" w:space="0" w:color="auto"/>
                  </w:divBdr>
                  <w:divsChild>
                    <w:div w:id="1058626991">
                      <w:marLeft w:val="0"/>
                      <w:marRight w:val="0"/>
                      <w:marTop w:val="0"/>
                      <w:marBottom w:val="0"/>
                      <w:divBdr>
                        <w:top w:val="none" w:sz="0" w:space="0" w:color="auto"/>
                        <w:left w:val="none" w:sz="0" w:space="0" w:color="auto"/>
                        <w:bottom w:val="none" w:sz="0" w:space="0" w:color="auto"/>
                        <w:right w:val="none" w:sz="0" w:space="0" w:color="auto"/>
                      </w:divBdr>
                      <w:divsChild>
                        <w:div w:id="1953973238">
                          <w:marLeft w:val="0"/>
                          <w:marRight w:val="0"/>
                          <w:marTop w:val="0"/>
                          <w:marBottom w:val="0"/>
                          <w:divBdr>
                            <w:top w:val="none" w:sz="0" w:space="0" w:color="auto"/>
                            <w:left w:val="none" w:sz="0" w:space="0" w:color="auto"/>
                            <w:bottom w:val="none" w:sz="0" w:space="0" w:color="auto"/>
                            <w:right w:val="none" w:sz="0" w:space="0" w:color="auto"/>
                          </w:divBdr>
                          <w:divsChild>
                            <w:div w:id="841507780">
                              <w:marLeft w:val="0"/>
                              <w:marRight w:val="0"/>
                              <w:marTop w:val="0"/>
                              <w:marBottom w:val="0"/>
                              <w:divBdr>
                                <w:top w:val="none" w:sz="0" w:space="0" w:color="auto"/>
                                <w:left w:val="none" w:sz="0" w:space="0" w:color="auto"/>
                                <w:bottom w:val="none" w:sz="0" w:space="0" w:color="auto"/>
                                <w:right w:val="none" w:sz="0" w:space="0" w:color="auto"/>
                              </w:divBdr>
                              <w:divsChild>
                                <w:div w:id="122038223">
                                  <w:marLeft w:val="0"/>
                                  <w:marRight w:val="0"/>
                                  <w:marTop w:val="0"/>
                                  <w:marBottom w:val="0"/>
                                  <w:divBdr>
                                    <w:top w:val="none" w:sz="0" w:space="0" w:color="auto"/>
                                    <w:left w:val="none" w:sz="0" w:space="0" w:color="auto"/>
                                    <w:bottom w:val="none" w:sz="0" w:space="0" w:color="auto"/>
                                    <w:right w:val="none" w:sz="0" w:space="0" w:color="auto"/>
                                  </w:divBdr>
                                  <w:divsChild>
                                    <w:div w:id="1318681465">
                                      <w:marLeft w:val="0"/>
                                      <w:marRight w:val="0"/>
                                      <w:marTop w:val="0"/>
                                      <w:marBottom w:val="0"/>
                                      <w:divBdr>
                                        <w:top w:val="none" w:sz="0" w:space="0" w:color="auto"/>
                                        <w:left w:val="none" w:sz="0" w:space="0" w:color="auto"/>
                                        <w:bottom w:val="none" w:sz="0" w:space="0" w:color="auto"/>
                                        <w:right w:val="none" w:sz="0" w:space="0" w:color="auto"/>
                                      </w:divBdr>
                                      <w:divsChild>
                                        <w:div w:id="3437258">
                                          <w:marLeft w:val="0"/>
                                          <w:marRight w:val="0"/>
                                          <w:marTop w:val="0"/>
                                          <w:marBottom w:val="0"/>
                                          <w:divBdr>
                                            <w:top w:val="none" w:sz="0" w:space="0" w:color="auto"/>
                                            <w:left w:val="none" w:sz="0" w:space="0" w:color="auto"/>
                                            <w:bottom w:val="none" w:sz="0" w:space="0" w:color="auto"/>
                                            <w:right w:val="none" w:sz="0" w:space="0" w:color="auto"/>
                                          </w:divBdr>
                                          <w:divsChild>
                                            <w:div w:id="2087653644">
                                              <w:marLeft w:val="0"/>
                                              <w:marRight w:val="0"/>
                                              <w:marTop w:val="0"/>
                                              <w:marBottom w:val="0"/>
                                              <w:divBdr>
                                                <w:top w:val="none" w:sz="0" w:space="0" w:color="auto"/>
                                                <w:left w:val="none" w:sz="0" w:space="0" w:color="auto"/>
                                                <w:bottom w:val="none" w:sz="0" w:space="0" w:color="auto"/>
                                                <w:right w:val="none" w:sz="0" w:space="0" w:color="auto"/>
                                              </w:divBdr>
                                              <w:divsChild>
                                                <w:div w:id="938950176">
                                                  <w:marLeft w:val="15"/>
                                                  <w:marRight w:val="15"/>
                                                  <w:marTop w:val="15"/>
                                                  <w:marBottom w:val="15"/>
                                                  <w:divBdr>
                                                    <w:top w:val="single" w:sz="6" w:space="2" w:color="4D90FE"/>
                                                    <w:left w:val="single" w:sz="6" w:space="2" w:color="4D90FE"/>
                                                    <w:bottom w:val="single" w:sz="6" w:space="2" w:color="4D90FE"/>
                                                    <w:right w:val="single" w:sz="6" w:space="0" w:color="4D90FE"/>
                                                  </w:divBdr>
                                                  <w:divsChild>
                                                    <w:div w:id="478037589">
                                                      <w:marLeft w:val="0"/>
                                                      <w:marRight w:val="0"/>
                                                      <w:marTop w:val="0"/>
                                                      <w:marBottom w:val="0"/>
                                                      <w:divBdr>
                                                        <w:top w:val="none" w:sz="0" w:space="0" w:color="auto"/>
                                                        <w:left w:val="none" w:sz="0" w:space="0" w:color="auto"/>
                                                        <w:bottom w:val="none" w:sz="0" w:space="0" w:color="auto"/>
                                                        <w:right w:val="none" w:sz="0" w:space="0" w:color="auto"/>
                                                      </w:divBdr>
                                                      <w:divsChild>
                                                        <w:div w:id="1641030496">
                                                          <w:marLeft w:val="0"/>
                                                          <w:marRight w:val="0"/>
                                                          <w:marTop w:val="0"/>
                                                          <w:marBottom w:val="0"/>
                                                          <w:divBdr>
                                                            <w:top w:val="none" w:sz="0" w:space="0" w:color="auto"/>
                                                            <w:left w:val="none" w:sz="0" w:space="0" w:color="auto"/>
                                                            <w:bottom w:val="none" w:sz="0" w:space="0" w:color="auto"/>
                                                            <w:right w:val="none" w:sz="0" w:space="0" w:color="auto"/>
                                                          </w:divBdr>
                                                          <w:divsChild>
                                                            <w:div w:id="1128478246">
                                                              <w:marLeft w:val="0"/>
                                                              <w:marRight w:val="0"/>
                                                              <w:marTop w:val="0"/>
                                                              <w:marBottom w:val="0"/>
                                                              <w:divBdr>
                                                                <w:top w:val="none" w:sz="0" w:space="0" w:color="auto"/>
                                                                <w:left w:val="none" w:sz="0" w:space="0" w:color="auto"/>
                                                                <w:bottom w:val="none" w:sz="0" w:space="0" w:color="auto"/>
                                                                <w:right w:val="none" w:sz="0" w:space="0" w:color="auto"/>
                                                              </w:divBdr>
                                                              <w:divsChild>
                                                                <w:div w:id="593170061">
                                                                  <w:marLeft w:val="0"/>
                                                                  <w:marRight w:val="0"/>
                                                                  <w:marTop w:val="0"/>
                                                                  <w:marBottom w:val="0"/>
                                                                  <w:divBdr>
                                                                    <w:top w:val="none" w:sz="0" w:space="0" w:color="auto"/>
                                                                    <w:left w:val="none" w:sz="0" w:space="0" w:color="auto"/>
                                                                    <w:bottom w:val="none" w:sz="0" w:space="0" w:color="auto"/>
                                                                    <w:right w:val="none" w:sz="0" w:space="0" w:color="auto"/>
                                                                  </w:divBdr>
                                                                  <w:divsChild>
                                                                    <w:div w:id="1604653141">
                                                                      <w:marLeft w:val="0"/>
                                                                      <w:marRight w:val="0"/>
                                                                      <w:marTop w:val="0"/>
                                                                      <w:marBottom w:val="0"/>
                                                                      <w:divBdr>
                                                                        <w:top w:val="none" w:sz="0" w:space="0" w:color="auto"/>
                                                                        <w:left w:val="none" w:sz="0" w:space="0" w:color="auto"/>
                                                                        <w:bottom w:val="none" w:sz="0" w:space="0" w:color="auto"/>
                                                                        <w:right w:val="none" w:sz="0" w:space="0" w:color="auto"/>
                                                                      </w:divBdr>
                                                                      <w:divsChild>
                                                                        <w:div w:id="337193147">
                                                                          <w:marLeft w:val="0"/>
                                                                          <w:marRight w:val="0"/>
                                                                          <w:marTop w:val="0"/>
                                                                          <w:marBottom w:val="0"/>
                                                                          <w:divBdr>
                                                                            <w:top w:val="none" w:sz="0" w:space="0" w:color="auto"/>
                                                                            <w:left w:val="none" w:sz="0" w:space="0" w:color="auto"/>
                                                                            <w:bottom w:val="none" w:sz="0" w:space="0" w:color="auto"/>
                                                                            <w:right w:val="none" w:sz="0" w:space="0" w:color="auto"/>
                                                                          </w:divBdr>
                                                                          <w:divsChild>
                                                                            <w:div w:id="404912938">
                                                                              <w:marLeft w:val="0"/>
                                                                              <w:marRight w:val="0"/>
                                                                              <w:marTop w:val="0"/>
                                                                              <w:marBottom w:val="0"/>
                                                                              <w:divBdr>
                                                                                <w:top w:val="none" w:sz="0" w:space="0" w:color="auto"/>
                                                                                <w:left w:val="none" w:sz="0" w:space="0" w:color="auto"/>
                                                                                <w:bottom w:val="none" w:sz="0" w:space="0" w:color="auto"/>
                                                                                <w:right w:val="none" w:sz="0" w:space="0" w:color="auto"/>
                                                                              </w:divBdr>
                                                                              <w:divsChild>
                                                                                <w:div w:id="1306351683">
                                                                                  <w:marLeft w:val="0"/>
                                                                                  <w:marRight w:val="0"/>
                                                                                  <w:marTop w:val="0"/>
                                                                                  <w:marBottom w:val="0"/>
                                                                                  <w:divBdr>
                                                                                    <w:top w:val="none" w:sz="0" w:space="0" w:color="auto"/>
                                                                                    <w:left w:val="none" w:sz="0" w:space="0" w:color="auto"/>
                                                                                    <w:bottom w:val="none" w:sz="0" w:space="0" w:color="auto"/>
                                                                                    <w:right w:val="none" w:sz="0" w:space="0" w:color="auto"/>
                                                                                  </w:divBdr>
                                                                                  <w:divsChild>
                                                                                    <w:div w:id="138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966833">
      <w:bodyDiv w:val="1"/>
      <w:marLeft w:val="0"/>
      <w:marRight w:val="0"/>
      <w:marTop w:val="0"/>
      <w:marBottom w:val="0"/>
      <w:divBdr>
        <w:top w:val="none" w:sz="0" w:space="0" w:color="auto"/>
        <w:left w:val="none" w:sz="0" w:space="0" w:color="auto"/>
        <w:bottom w:val="none" w:sz="0" w:space="0" w:color="auto"/>
        <w:right w:val="none" w:sz="0" w:space="0" w:color="auto"/>
      </w:divBdr>
      <w:divsChild>
        <w:div w:id="739137347">
          <w:marLeft w:val="0"/>
          <w:marRight w:val="0"/>
          <w:marTop w:val="0"/>
          <w:marBottom w:val="0"/>
          <w:divBdr>
            <w:top w:val="none" w:sz="0" w:space="0" w:color="auto"/>
            <w:left w:val="none" w:sz="0" w:space="0" w:color="auto"/>
            <w:bottom w:val="none" w:sz="0" w:space="0" w:color="auto"/>
            <w:right w:val="none" w:sz="0" w:space="0" w:color="auto"/>
          </w:divBdr>
          <w:divsChild>
            <w:div w:id="583956463">
              <w:marLeft w:val="0"/>
              <w:marRight w:val="0"/>
              <w:marTop w:val="0"/>
              <w:marBottom w:val="0"/>
              <w:divBdr>
                <w:top w:val="none" w:sz="0" w:space="0" w:color="auto"/>
                <w:left w:val="none" w:sz="0" w:space="0" w:color="auto"/>
                <w:bottom w:val="none" w:sz="0" w:space="0" w:color="auto"/>
                <w:right w:val="none" w:sz="0" w:space="0" w:color="auto"/>
              </w:divBdr>
              <w:divsChild>
                <w:div w:id="1361274281">
                  <w:marLeft w:val="0"/>
                  <w:marRight w:val="0"/>
                  <w:marTop w:val="0"/>
                  <w:marBottom w:val="0"/>
                  <w:divBdr>
                    <w:top w:val="none" w:sz="0" w:space="0" w:color="auto"/>
                    <w:left w:val="none" w:sz="0" w:space="0" w:color="auto"/>
                    <w:bottom w:val="none" w:sz="0" w:space="0" w:color="auto"/>
                    <w:right w:val="none" w:sz="0" w:space="0" w:color="auto"/>
                  </w:divBdr>
                  <w:divsChild>
                    <w:div w:id="174151294">
                      <w:marLeft w:val="0"/>
                      <w:marRight w:val="0"/>
                      <w:marTop w:val="0"/>
                      <w:marBottom w:val="0"/>
                      <w:divBdr>
                        <w:top w:val="none" w:sz="0" w:space="0" w:color="auto"/>
                        <w:left w:val="none" w:sz="0" w:space="0" w:color="auto"/>
                        <w:bottom w:val="none" w:sz="0" w:space="0" w:color="auto"/>
                        <w:right w:val="none" w:sz="0" w:space="0" w:color="auto"/>
                      </w:divBdr>
                      <w:divsChild>
                        <w:div w:id="277298591">
                          <w:marLeft w:val="0"/>
                          <w:marRight w:val="0"/>
                          <w:marTop w:val="0"/>
                          <w:marBottom w:val="0"/>
                          <w:divBdr>
                            <w:top w:val="none" w:sz="0" w:space="0" w:color="auto"/>
                            <w:left w:val="none" w:sz="0" w:space="0" w:color="auto"/>
                            <w:bottom w:val="none" w:sz="0" w:space="0" w:color="auto"/>
                            <w:right w:val="none" w:sz="0" w:space="0" w:color="auto"/>
                          </w:divBdr>
                          <w:divsChild>
                            <w:div w:id="926112421">
                              <w:marLeft w:val="0"/>
                              <w:marRight w:val="0"/>
                              <w:marTop w:val="0"/>
                              <w:marBottom w:val="0"/>
                              <w:divBdr>
                                <w:top w:val="none" w:sz="0" w:space="0" w:color="auto"/>
                                <w:left w:val="none" w:sz="0" w:space="0" w:color="auto"/>
                                <w:bottom w:val="none" w:sz="0" w:space="0" w:color="auto"/>
                                <w:right w:val="none" w:sz="0" w:space="0" w:color="auto"/>
                              </w:divBdr>
                              <w:divsChild>
                                <w:div w:id="1296257294">
                                  <w:marLeft w:val="0"/>
                                  <w:marRight w:val="0"/>
                                  <w:marTop w:val="0"/>
                                  <w:marBottom w:val="0"/>
                                  <w:divBdr>
                                    <w:top w:val="none" w:sz="0" w:space="0" w:color="auto"/>
                                    <w:left w:val="none" w:sz="0" w:space="0" w:color="auto"/>
                                    <w:bottom w:val="none" w:sz="0" w:space="0" w:color="auto"/>
                                    <w:right w:val="none" w:sz="0" w:space="0" w:color="auto"/>
                                  </w:divBdr>
                                  <w:divsChild>
                                    <w:div w:id="193469297">
                                      <w:marLeft w:val="0"/>
                                      <w:marRight w:val="0"/>
                                      <w:marTop w:val="0"/>
                                      <w:marBottom w:val="0"/>
                                      <w:divBdr>
                                        <w:top w:val="none" w:sz="0" w:space="0" w:color="auto"/>
                                        <w:left w:val="none" w:sz="0" w:space="0" w:color="auto"/>
                                        <w:bottom w:val="none" w:sz="0" w:space="0" w:color="auto"/>
                                        <w:right w:val="none" w:sz="0" w:space="0" w:color="auto"/>
                                      </w:divBdr>
                                      <w:divsChild>
                                        <w:div w:id="2105878734">
                                          <w:marLeft w:val="0"/>
                                          <w:marRight w:val="0"/>
                                          <w:marTop w:val="0"/>
                                          <w:marBottom w:val="0"/>
                                          <w:divBdr>
                                            <w:top w:val="none" w:sz="0" w:space="0" w:color="auto"/>
                                            <w:left w:val="none" w:sz="0" w:space="0" w:color="auto"/>
                                            <w:bottom w:val="none" w:sz="0" w:space="0" w:color="auto"/>
                                            <w:right w:val="none" w:sz="0" w:space="0" w:color="auto"/>
                                          </w:divBdr>
                                          <w:divsChild>
                                            <w:div w:id="1027146862">
                                              <w:marLeft w:val="0"/>
                                              <w:marRight w:val="0"/>
                                              <w:marTop w:val="0"/>
                                              <w:marBottom w:val="0"/>
                                              <w:divBdr>
                                                <w:top w:val="none" w:sz="0" w:space="0" w:color="auto"/>
                                                <w:left w:val="none" w:sz="0" w:space="0" w:color="auto"/>
                                                <w:bottom w:val="none" w:sz="0" w:space="0" w:color="auto"/>
                                                <w:right w:val="none" w:sz="0" w:space="0" w:color="auto"/>
                                              </w:divBdr>
                                              <w:divsChild>
                                                <w:div w:id="989600011">
                                                  <w:marLeft w:val="15"/>
                                                  <w:marRight w:val="15"/>
                                                  <w:marTop w:val="15"/>
                                                  <w:marBottom w:val="15"/>
                                                  <w:divBdr>
                                                    <w:top w:val="single" w:sz="6" w:space="2" w:color="4D90FE"/>
                                                    <w:left w:val="single" w:sz="6" w:space="2" w:color="4D90FE"/>
                                                    <w:bottom w:val="single" w:sz="6" w:space="2" w:color="4D90FE"/>
                                                    <w:right w:val="single" w:sz="6" w:space="0" w:color="4D90FE"/>
                                                  </w:divBdr>
                                                  <w:divsChild>
                                                    <w:div w:id="1719622917">
                                                      <w:marLeft w:val="0"/>
                                                      <w:marRight w:val="0"/>
                                                      <w:marTop w:val="0"/>
                                                      <w:marBottom w:val="0"/>
                                                      <w:divBdr>
                                                        <w:top w:val="none" w:sz="0" w:space="0" w:color="auto"/>
                                                        <w:left w:val="none" w:sz="0" w:space="0" w:color="auto"/>
                                                        <w:bottom w:val="none" w:sz="0" w:space="0" w:color="auto"/>
                                                        <w:right w:val="none" w:sz="0" w:space="0" w:color="auto"/>
                                                      </w:divBdr>
                                                      <w:divsChild>
                                                        <w:div w:id="28990026">
                                                          <w:marLeft w:val="0"/>
                                                          <w:marRight w:val="0"/>
                                                          <w:marTop w:val="0"/>
                                                          <w:marBottom w:val="0"/>
                                                          <w:divBdr>
                                                            <w:top w:val="none" w:sz="0" w:space="0" w:color="auto"/>
                                                            <w:left w:val="none" w:sz="0" w:space="0" w:color="auto"/>
                                                            <w:bottom w:val="none" w:sz="0" w:space="0" w:color="auto"/>
                                                            <w:right w:val="none" w:sz="0" w:space="0" w:color="auto"/>
                                                          </w:divBdr>
                                                          <w:divsChild>
                                                            <w:div w:id="1577399823">
                                                              <w:marLeft w:val="0"/>
                                                              <w:marRight w:val="0"/>
                                                              <w:marTop w:val="0"/>
                                                              <w:marBottom w:val="0"/>
                                                              <w:divBdr>
                                                                <w:top w:val="none" w:sz="0" w:space="0" w:color="auto"/>
                                                                <w:left w:val="none" w:sz="0" w:space="0" w:color="auto"/>
                                                                <w:bottom w:val="none" w:sz="0" w:space="0" w:color="auto"/>
                                                                <w:right w:val="none" w:sz="0" w:space="0" w:color="auto"/>
                                                              </w:divBdr>
                                                              <w:divsChild>
                                                                <w:div w:id="1596354100">
                                                                  <w:marLeft w:val="0"/>
                                                                  <w:marRight w:val="0"/>
                                                                  <w:marTop w:val="0"/>
                                                                  <w:marBottom w:val="0"/>
                                                                  <w:divBdr>
                                                                    <w:top w:val="none" w:sz="0" w:space="0" w:color="auto"/>
                                                                    <w:left w:val="none" w:sz="0" w:space="0" w:color="auto"/>
                                                                    <w:bottom w:val="none" w:sz="0" w:space="0" w:color="auto"/>
                                                                    <w:right w:val="none" w:sz="0" w:space="0" w:color="auto"/>
                                                                  </w:divBdr>
                                                                  <w:divsChild>
                                                                    <w:div w:id="1962226847">
                                                                      <w:marLeft w:val="0"/>
                                                                      <w:marRight w:val="0"/>
                                                                      <w:marTop w:val="0"/>
                                                                      <w:marBottom w:val="0"/>
                                                                      <w:divBdr>
                                                                        <w:top w:val="none" w:sz="0" w:space="0" w:color="auto"/>
                                                                        <w:left w:val="none" w:sz="0" w:space="0" w:color="auto"/>
                                                                        <w:bottom w:val="none" w:sz="0" w:space="0" w:color="auto"/>
                                                                        <w:right w:val="none" w:sz="0" w:space="0" w:color="auto"/>
                                                                      </w:divBdr>
                                                                      <w:divsChild>
                                                                        <w:div w:id="1016006302">
                                                                          <w:marLeft w:val="0"/>
                                                                          <w:marRight w:val="0"/>
                                                                          <w:marTop w:val="0"/>
                                                                          <w:marBottom w:val="0"/>
                                                                          <w:divBdr>
                                                                            <w:top w:val="none" w:sz="0" w:space="0" w:color="auto"/>
                                                                            <w:left w:val="none" w:sz="0" w:space="0" w:color="auto"/>
                                                                            <w:bottom w:val="none" w:sz="0" w:space="0" w:color="auto"/>
                                                                            <w:right w:val="none" w:sz="0" w:space="0" w:color="auto"/>
                                                                          </w:divBdr>
                                                                          <w:divsChild>
                                                                            <w:div w:id="1850170099">
                                                                              <w:marLeft w:val="0"/>
                                                                              <w:marRight w:val="0"/>
                                                                              <w:marTop w:val="0"/>
                                                                              <w:marBottom w:val="0"/>
                                                                              <w:divBdr>
                                                                                <w:top w:val="none" w:sz="0" w:space="0" w:color="auto"/>
                                                                                <w:left w:val="none" w:sz="0" w:space="0" w:color="auto"/>
                                                                                <w:bottom w:val="none" w:sz="0" w:space="0" w:color="auto"/>
                                                                                <w:right w:val="none" w:sz="0" w:space="0" w:color="auto"/>
                                                                              </w:divBdr>
                                                                              <w:divsChild>
                                                                                <w:div w:id="1387755371">
                                                                                  <w:marLeft w:val="0"/>
                                                                                  <w:marRight w:val="0"/>
                                                                                  <w:marTop w:val="0"/>
                                                                                  <w:marBottom w:val="0"/>
                                                                                  <w:divBdr>
                                                                                    <w:top w:val="none" w:sz="0" w:space="0" w:color="auto"/>
                                                                                    <w:left w:val="none" w:sz="0" w:space="0" w:color="auto"/>
                                                                                    <w:bottom w:val="none" w:sz="0" w:space="0" w:color="auto"/>
                                                                                    <w:right w:val="none" w:sz="0" w:space="0" w:color="auto"/>
                                                                                  </w:divBdr>
                                                                                  <w:divsChild>
                                                                                    <w:div w:id="20231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new-national-restrictions-from-5-november" TargetMode="External"/><Relationship Id="rId13" Type="http://schemas.openxmlformats.org/officeDocument/2006/relationships/hyperlink" Target="http://www.gov.uk/guidance/new-national-restrictions-from-5-november" TargetMode="External"/><Relationship Id="rId18" Type="http://schemas.openxmlformats.org/officeDocument/2006/relationships/hyperlink" Target="http://www.gov.uk/guidance/new-national-restrictions-from-5-novemb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v.uk/guidance/new-national-restrictions-from-5-november" TargetMode="External"/><Relationship Id="rId12" Type="http://schemas.openxmlformats.org/officeDocument/2006/relationships/hyperlink" Target="http://www.gov.uk/guidance/new-national-restrictions-from-5-november" TargetMode="External"/><Relationship Id="rId17" Type="http://schemas.openxmlformats.org/officeDocument/2006/relationships/hyperlink" Target="http://www.gov.uk/guidance/new-national-restrictions-from-5-novemb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uk/guidance/new-national-restrictions-from-5-november"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uidance/new-national-restrictions-from-5-novembe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v.uk/guidance/new-national-restrictions-from-5-november" TargetMode="External"/><Relationship Id="rId23" Type="http://schemas.openxmlformats.org/officeDocument/2006/relationships/footer" Target="footer1.xml"/><Relationship Id="rId10" Type="http://schemas.openxmlformats.org/officeDocument/2006/relationships/hyperlink" Target="http://www.gov.uk/guidance/new-national-restrictions-from-5-november"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ov.uk/guidance/new-national-restrictions-from-5-november" TargetMode="External"/><Relationship Id="rId14" Type="http://schemas.openxmlformats.org/officeDocument/2006/relationships/hyperlink" Target="http://www.gov.uk/guidance/new-national-restrictions-from-5-novembe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lerk@steeplebumpstead-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SBPC</dc:creator>
  <cp:keywords/>
  <dc:description/>
  <cp:lastModifiedBy>clerk@steeplebumpstead-pc.org</cp:lastModifiedBy>
  <cp:revision>71</cp:revision>
  <cp:lastPrinted>2020-10-03T12:49:00Z</cp:lastPrinted>
  <dcterms:created xsi:type="dcterms:W3CDTF">2020-11-12T19:18:00Z</dcterms:created>
  <dcterms:modified xsi:type="dcterms:W3CDTF">2020-12-08T10:09:00Z</dcterms:modified>
</cp:coreProperties>
</file>