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794A" w14:textId="7847F42A" w:rsidR="009F28C6" w:rsidRDefault="00581503" w:rsidP="00607BF4">
      <w:pPr>
        <w:spacing w:before="100" w:beforeAutospacing="1" w:after="360" w:line="240" w:lineRule="auto"/>
        <w:jc w:val="center"/>
      </w:pPr>
      <w:r>
        <w:rPr>
          <w:noProof/>
        </w:rPr>
        <w:drawing>
          <wp:inline distT="0" distB="0" distL="0" distR="0" wp14:anchorId="62E8953C" wp14:editId="33653993">
            <wp:extent cx="1285240" cy="1247775"/>
            <wp:effectExtent l="0" t="0" r="0" b="952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270" cy="1247804"/>
                    </a:xfrm>
                    <a:prstGeom prst="rect">
                      <a:avLst/>
                    </a:prstGeom>
                  </pic:spPr>
                </pic:pic>
              </a:graphicData>
            </a:graphic>
          </wp:inline>
        </w:drawing>
      </w:r>
    </w:p>
    <w:p w14:paraId="62572C84" w14:textId="317AE301" w:rsidR="000A175D" w:rsidRPr="000C3C8D" w:rsidRDefault="00581503" w:rsidP="00764ACC">
      <w:pPr>
        <w:spacing w:before="100" w:beforeAutospacing="1" w:after="100" w:afterAutospacing="1"/>
        <w:jc w:val="center"/>
        <w:rPr>
          <w:b/>
          <w:bCs/>
        </w:rPr>
      </w:pPr>
      <w:r w:rsidRPr="000C3C8D">
        <w:rPr>
          <w:b/>
          <w:bCs/>
        </w:rPr>
        <w:t xml:space="preserve">Steeple Bumpstead </w:t>
      </w:r>
      <w:r w:rsidR="00D91E66" w:rsidRPr="000C3C8D">
        <w:rPr>
          <w:b/>
          <w:bCs/>
        </w:rPr>
        <w:t xml:space="preserve">Celebrates Her Majesty the Queens Platinum </w:t>
      </w:r>
      <w:r w:rsidR="00486C47" w:rsidRPr="000C3C8D">
        <w:rPr>
          <w:b/>
          <w:bCs/>
        </w:rPr>
        <w:t>Jubilee</w:t>
      </w:r>
    </w:p>
    <w:p w14:paraId="345200FD" w14:textId="6450AA99" w:rsidR="000A175D" w:rsidRPr="00744533" w:rsidRDefault="00500488" w:rsidP="00A14A56">
      <w:pPr>
        <w:jc w:val="center"/>
        <w:rPr>
          <w:sz w:val="20"/>
          <w:szCs w:val="20"/>
        </w:rPr>
      </w:pPr>
      <w:r w:rsidRPr="00744533">
        <w:rPr>
          <w:sz w:val="20"/>
          <w:szCs w:val="20"/>
        </w:rPr>
        <w:t xml:space="preserve">In 2022, Her Majesty </w:t>
      </w:r>
      <w:r w:rsidR="00486C47" w:rsidRPr="00744533">
        <w:rPr>
          <w:sz w:val="20"/>
          <w:szCs w:val="20"/>
        </w:rPr>
        <w:t>the</w:t>
      </w:r>
      <w:r w:rsidRPr="00744533">
        <w:rPr>
          <w:sz w:val="20"/>
          <w:szCs w:val="20"/>
        </w:rPr>
        <w:t xml:space="preserve"> Queen will become the first British Monarch to celebrate a Plat</w:t>
      </w:r>
      <w:r w:rsidR="00A14A56" w:rsidRPr="00744533">
        <w:rPr>
          <w:sz w:val="20"/>
          <w:szCs w:val="20"/>
        </w:rPr>
        <w:t>inum Jubilee after 70 years of service.</w:t>
      </w:r>
    </w:p>
    <w:p w14:paraId="2202C730" w14:textId="02D8A17D" w:rsidR="00842257" w:rsidRPr="00744533" w:rsidRDefault="00486C47" w:rsidP="00A14A56">
      <w:pPr>
        <w:jc w:val="center"/>
        <w:rPr>
          <w:sz w:val="20"/>
          <w:szCs w:val="20"/>
        </w:rPr>
      </w:pPr>
      <w:r w:rsidRPr="00744533">
        <w:rPr>
          <w:sz w:val="20"/>
          <w:szCs w:val="20"/>
        </w:rPr>
        <w:t>This is y</w:t>
      </w:r>
      <w:r w:rsidR="00D2462A" w:rsidRPr="00744533">
        <w:rPr>
          <w:sz w:val="20"/>
          <w:szCs w:val="20"/>
        </w:rPr>
        <w:t>our Invitation to join in the celebrations</w:t>
      </w:r>
      <w:r w:rsidR="001F35CF" w:rsidRPr="00744533">
        <w:rPr>
          <w:sz w:val="20"/>
          <w:szCs w:val="20"/>
        </w:rPr>
        <w:t>, have a bit of fun and enter our two competitions</w:t>
      </w:r>
      <w:r w:rsidR="005737DB" w:rsidRPr="00744533">
        <w:rPr>
          <w:sz w:val="20"/>
          <w:szCs w:val="20"/>
        </w:rPr>
        <w:t>.</w:t>
      </w:r>
    </w:p>
    <w:p w14:paraId="4BB7EDD5" w14:textId="13CE91C5" w:rsidR="005737DB" w:rsidRPr="005737DB" w:rsidRDefault="005737DB" w:rsidP="00A14A56">
      <w:pPr>
        <w:jc w:val="center"/>
        <w:rPr>
          <w:b/>
          <w:bCs/>
        </w:rPr>
      </w:pPr>
      <w:r w:rsidRPr="005737DB">
        <w:rPr>
          <w:b/>
          <w:bCs/>
        </w:rPr>
        <w:t>Best Decorated House</w:t>
      </w:r>
    </w:p>
    <w:p w14:paraId="5920DA8F" w14:textId="06673417" w:rsidR="001F35CF" w:rsidRPr="0057342C" w:rsidRDefault="001F35CF" w:rsidP="00A14A56">
      <w:pPr>
        <w:jc w:val="center"/>
        <w:rPr>
          <w:sz w:val="20"/>
          <w:szCs w:val="20"/>
        </w:rPr>
      </w:pPr>
      <w:r w:rsidRPr="0057342C">
        <w:rPr>
          <w:sz w:val="20"/>
          <w:szCs w:val="20"/>
        </w:rPr>
        <w:t xml:space="preserve">Turn the village into a sea of Red, </w:t>
      </w:r>
      <w:r w:rsidR="00873996" w:rsidRPr="0057342C">
        <w:rPr>
          <w:sz w:val="20"/>
          <w:szCs w:val="20"/>
        </w:rPr>
        <w:t>White,</w:t>
      </w:r>
      <w:r w:rsidRPr="0057342C">
        <w:rPr>
          <w:sz w:val="20"/>
          <w:szCs w:val="20"/>
        </w:rPr>
        <w:t xml:space="preserve"> and Blue, get the </w:t>
      </w:r>
      <w:r w:rsidR="005737DB" w:rsidRPr="0057342C">
        <w:rPr>
          <w:sz w:val="20"/>
          <w:szCs w:val="20"/>
        </w:rPr>
        <w:t>F</w:t>
      </w:r>
      <w:r w:rsidRPr="0057342C">
        <w:rPr>
          <w:sz w:val="20"/>
          <w:szCs w:val="20"/>
        </w:rPr>
        <w:t xml:space="preserve">lags and </w:t>
      </w:r>
      <w:r w:rsidR="005737DB" w:rsidRPr="0057342C">
        <w:rPr>
          <w:sz w:val="20"/>
          <w:szCs w:val="20"/>
        </w:rPr>
        <w:t>B</w:t>
      </w:r>
      <w:r w:rsidRPr="0057342C">
        <w:rPr>
          <w:sz w:val="20"/>
          <w:szCs w:val="20"/>
        </w:rPr>
        <w:t xml:space="preserve">unting out and show your support to HM queen </w:t>
      </w:r>
      <w:r w:rsidR="005737DB" w:rsidRPr="0057342C">
        <w:rPr>
          <w:sz w:val="20"/>
          <w:szCs w:val="20"/>
        </w:rPr>
        <w:t>and decorate the outside of your house</w:t>
      </w:r>
    </w:p>
    <w:p w14:paraId="3BA2A7AC" w14:textId="4134E937" w:rsidR="005737DB" w:rsidRPr="00744533" w:rsidRDefault="005737DB" w:rsidP="00A14A56">
      <w:pPr>
        <w:jc w:val="center"/>
        <w:rPr>
          <w:sz w:val="20"/>
          <w:szCs w:val="20"/>
        </w:rPr>
      </w:pPr>
      <w:r w:rsidRPr="00744533">
        <w:rPr>
          <w:sz w:val="20"/>
          <w:szCs w:val="20"/>
        </w:rPr>
        <w:t>The house considered by our judges to be the best dressed will win a special prize.</w:t>
      </w:r>
    </w:p>
    <w:p w14:paraId="097A1D69" w14:textId="32DD6C3C" w:rsidR="001F35CF" w:rsidRDefault="005737DB" w:rsidP="001F35CF">
      <w:pPr>
        <w:jc w:val="center"/>
        <w:rPr>
          <w:b/>
          <w:bCs/>
        </w:rPr>
      </w:pPr>
      <w:r>
        <w:rPr>
          <w:b/>
          <w:bCs/>
        </w:rPr>
        <w:t>Scarecrow Competition</w:t>
      </w:r>
    </w:p>
    <w:p w14:paraId="738E01A6" w14:textId="0075E975" w:rsidR="005737DB" w:rsidRPr="00744533" w:rsidRDefault="005737DB" w:rsidP="001F35CF">
      <w:pPr>
        <w:jc w:val="center"/>
        <w:rPr>
          <w:sz w:val="20"/>
          <w:szCs w:val="20"/>
        </w:rPr>
      </w:pPr>
      <w:r w:rsidRPr="00744533">
        <w:rPr>
          <w:sz w:val="20"/>
          <w:szCs w:val="20"/>
        </w:rPr>
        <w:t>Make your own scarecrow and place in your garden, be as imaginative</w:t>
      </w:r>
      <w:r w:rsidR="00873996" w:rsidRPr="00744533">
        <w:rPr>
          <w:sz w:val="20"/>
          <w:szCs w:val="20"/>
        </w:rPr>
        <w:t xml:space="preserve"> as you like Her Majesty will enjoy your humour and imagination.</w:t>
      </w:r>
    </w:p>
    <w:p w14:paraId="4689CC39" w14:textId="2724910D" w:rsidR="00873996" w:rsidRPr="00744533" w:rsidRDefault="00873996" w:rsidP="001F35CF">
      <w:pPr>
        <w:jc w:val="center"/>
        <w:rPr>
          <w:sz w:val="20"/>
          <w:szCs w:val="20"/>
        </w:rPr>
      </w:pPr>
      <w:r w:rsidRPr="00744533">
        <w:rPr>
          <w:sz w:val="20"/>
          <w:szCs w:val="20"/>
        </w:rPr>
        <w:t>The house considered by our judges to be the best Scarecrow will win a special prize.</w:t>
      </w:r>
    </w:p>
    <w:p w14:paraId="40DD7969" w14:textId="0BE16ECA" w:rsidR="00873996" w:rsidRDefault="00873996" w:rsidP="001F35CF">
      <w:pPr>
        <w:jc w:val="center"/>
      </w:pPr>
      <w:r w:rsidRPr="00873996">
        <w:rPr>
          <w:sz w:val="20"/>
          <w:szCs w:val="20"/>
        </w:rPr>
        <w:t xml:space="preserve">Full details of the competition can be found on the Parish Council website </w:t>
      </w:r>
      <w:hyperlink r:id="rId5" w:history="1">
        <w:r w:rsidRPr="00477468">
          <w:rPr>
            <w:rStyle w:val="Hyperlink"/>
            <w:sz w:val="20"/>
            <w:szCs w:val="20"/>
          </w:rPr>
          <w:t>www.steeplebumpstead-</w:t>
        </w:r>
        <w:r w:rsidRPr="00477468">
          <w:rPr>
            <w:rStyle w:val="Hyperlink"/>
          </w:rPr>
          <w:t>pc.org</w:t>
        </w:r>
      </w:hyperlink>
    </w:p>
    <w:p w14:paraId="172A4AB2" w14:textId="6C967258" w:rsidR="00581503" w:rsidRDefault="00873996" w:rsidP="00744533">
      <w:pPr>
        <w:jc w:val="center"/>
        <w:rPr>
          <w:sz w:val="20"/>
          <w:szCs w:val="20"/>
        </w:rPr>
      </w:pPr>
      <w:r w:rsidRPr="00744533">
        <w:rPr>
          <w:sz w:val="20"/>
          <w:szCs w:val="20"/>
        </w:rPr>
        <w:t>Or on the Parish Council Facebook Page.</w:t>
      </w:r>
    </w:p>
    <w:p w14:paraId="57426DC2" w14:textId="2A79A071" w:rsidR="000C3C8D" w:rsidRDefault="00744533" w:rsidP="000C3C8D">
      <w:pPr>
        <w:jc w:val="center"/>
        <w:rPr>
          <w:sz w:val="20"/>
          <w:szCs w:val="20"/>
        </w:rPr>
      </w:pPr>
      <w:r>
        <w:rPr>
          <w:noProof/>
          <w:sz w:val="20"/>
          <w:szCs w:val="20"/>
        </w:rPr>
        <w:drawing>
          <wp:inline distT="0" distB="0" distL="0" distR="0" wp14:anchorId="04969A20" wp14:editId="5F260AC4">
            <wp:extent cx="1673860" cy="1495425"/>
            <wp:effectExtent l="0" t="0" r="2540" b="9525"/>
            <wp:docPr id="5" name="Picture 5" descr="A picture containing build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uilding, out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3860" cy="1495425"/>
                    </a:xfrm>
                    <a:prstGeom prst="rect">
                      <a:avLst/>
                    </a:prstGeom>
                  </pic:spPr>
                </pic:pic>
              </a:graphicData>
            </a:graphic>
          </wp:inline>
        </w:drawing>
      </w:r>
      <w:r w:rsidR="000C3C8D">
        <w:rPr>
          <w:noProof/>
        </w:rPr>
        <w:drawing>
          <wp:inline distT="0" distB="0" distL="0" distR="0" wp14:anchorId="41DEAF25" wp14:editId="39ABEAA2">
            <wp:extent cx="1790700" cy="1504950"/>
            <wp:effectExtent l="0" t="0" r="0" b="0"/>
            <wp:docPr id="6" name="Picture 6" descr="A picture containing grass,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ss, pers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90700" cy="1504950"/>
                    </a:xfrm>
                    <a:prstGeom prst="rect">
                      <a:avLst/>
                    </a:prstGeom>
                  </pic:spPr>
                </pic:pic>
              </a:graphicData>
            </a:graphic>
          </wp:inline>
        </w:drawing>
      </w:r>
      <w:r w:rsidR="000C3C8D">
        <w:rPr>
          <w:noProof/>
        </w:rPr>
        <w:drawing>
          <wp:inline distT="0" distB="0" distL="0" distR="0" wp14:anchorId="7420F9DE" wp14:editId="642D65BA">
            <wp:extent cx="1419225" cy="1485900"/>
            <wp:effectExtent l="0" t="0" r="9525" b="0"/>
            <wp:docPr id="4" name="Picture 4" descr="A picture containing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ss, outdoo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19225" cy="1485900"/>
                    </a:xfrm>
                    <a:prstGeom prst="rect">
                      <a:avLst/>
                    </a:prstGeom>
                  </pic:spPr>
                </pic:pic>
              </a:graphicData>
            </a:graphic>
          </wp:inline>
        </w:drawing>
      </w:r>
      <w:r>
        <w:rPr>
          <w:noProof/>
          <w:sz w:val="20"/>
          <w:szCs w:val="20"/>
        </w:rPr>
        <w:drawing>
          <wp:inline distT="0" distB="0" distL="0" distR="0" wp14:anchorId="71E35F91" wp14:editId="5E2A20B8">
            <wp:extent cx="1724025" cy="1485900"/>
            <wp:effectExtent l="0" t="0" r="9525" b="0"/>
            <wp:docPr id="9" name="Picture 9" descr="A picture containing building, outdoor, house,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building, outdoor, house, ol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1485900"/>
                    </a:xfrm>
                    <a:prstGeom prst="rect">
                      <a:avLst/>
                    </a:prstGeom>
                  </pic:spPr>
                </pic:pic>
              </a:graphicData>
            </a:graphic>
          </wp:inline>
        </w:drawing>
      </w:r>
      <w:r w:rsidR="000C3C8D">
        <w:rPr>
          <w:noProof/>
        </w:rPr>
        <w:drawing>
          <wp:inline distT="0" distB="0" distL="0" distR="0" wp14:anchorId="2CE79254" wp14:editId="41364CCC">
            <wp:extent cx="1504950" cy="1495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504950" cy="1495425"/>
                    </a:xfrm>
                    <a:prstGeom prst="rect">
                      <a:avLst/>
                    </a:prstGeom>
                  </pic:spPr>
                </pic:pic>
              </a:graphicData>
            </a:graphic>
          </wp:inline>
        </w:drawing>
      </w:r>
      <w:r w:rsidR="000C3C8D">
        <w:rPr>
          <w:noProof/>
        </w:rPr>
        <w:drawing>
          <wp:inline distT="0" distB="0" distL="0" distR="0" wp14:anchorId="235520D3" wp14:editId="2F3F52EA">
            <wp:extent cx="1524000" cy="1504950"/>
            <wp:effectExtent l="0" t="0" r="0" b="0"/>
            <wp:docPr id="7" name="Picture 7" descr="A picture containing outdoor, person, sk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utdoor, person, ski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24000" cy="1504950"/>
                    </a:xfrm>
                    <a:prstGeom prst="rect">
                      <a:avLst/>
                    </a:prstGeom>
                  </pic:spPr>
                </pic:pic>
              </a:graphicData>
            </a:graphic>
          </wp:inline>
        </w:drawing>
      </w:r>
    </w:p>
    <w:p w14:paraId="60F96479" w14:textId="76893E28" w:rsidR="000C3C8D" w:rsidRDefault="000C3C8D" w:rsidP="0057342C">
      <w:pPr>
        <w:jc w:val="center"/>
        <w:rPr>
          <w:sz w:val="18"/>
          <w:szCs w:val="18"/>
        </w:rPr>
      </w:pPr>
      <w:bookmarkStart w:id="0" w:name="_Hlk95835380"/>
      <w:r w:rsidRPr="00D2462A">
        <w:rPr>
          <w:sz w:val="18"/>
          <w:szCs w:val="18"/>
        </w:rPr>
        <w:t xml:space="preserve">Your chance to take part in the celebrations. If you would like to enter your house into the Scarecrow competition, please email </w:t>
      </w:r>
      <w:hyperlink r:id="rId12" w:history="1">
        <w:r w:rsidRPr="00D2462A">
          <w:rPr>
            <w:rStyle w:val="Hyperlink"/>
            <w:sz w:val="18"/>
            <w:szCs w:val="18"/>
          </w:rPr>
          <w:t>hmplatinumsteeplebumpstead@gmail.com</w:t>
        </w:r>
      </w:hyperlink>
      <w:r w:rsidRPr="00D2462A">
        <w:rPr>
          <w:sz w:val="18"/>
          <w:szCs w:val="18"/>
        </w:rPr>
        <w:t xml:space="preserve">, full details will be sent to you. </w:t>
      </w:r>
      <w:r w:rsidRPr="00D2462A">
        <w:rPr>
          <w:b/>
          <w:bCs/>
          <w:sz w:val="18"/>
          <w:szCs w:val="18"/>
        </w:rPr>
        <w:t>Come on join in the fun.</w:t>
      </w:r>
    </w:p>
    <w:p w14:paraId="51DA23DE" w14:textId="784EEB7B" w:rsidR="000C3C8D" w:rsidRDefault="000C3C8D" w:rsidP="0057342C">
      <w:pPr>
        <w:jc w:val="center"/>
        <w:rPr>
          <w:sz w:val="18"/>
          <w:szCs w:val="18"/>
        </w:rPr>
      </w:pPr>
      <w:r>
        <w:rPr>
          <w:sz w:val="18"/>
          <w:szCs w:val="18"/>
        </w:rPr>
        <w:t xml:space="preserve">The competitions start on </w:t>
      </w:r>
      <w:r w:rsidR="00607BF4">
        <w:rPr>
          <w:sz w:val="18"/>
          <w:szCs w:val="18"/>
        </w:rPr>
        <w:t>Monday May 30</w:t>
      </w:r>
      <w:r w:rsidR="00607BF4" w:rsidRPr="000C3C8D">
        <w:rPr>
          <w:sz w:val="18"/>
          <w:szCs w:val="18"/>
          <w:vertAlign w:val="superscript"/>
        </w:rPr>
        <w:t>th</w:t>
      </w:r>
      <w:r w:rsidR="00607BF4">
        <w:rPr>
          <w:sz w:val="18"/>
          <w:szCs w:val="18"/>
        </w:rPr>
        <w:t>, 2022, and</w:t>
      </w:r>
      <w:r>
        <w:rPr>
          <w:sz w:val="18"/>
          <w:szCs w:val="18"/>
        </w:rPr>
        <w:t xml:space="preserve"> will finish</w:t>
      </w:r>
      <w:r w:rsidR="0057342C">
        <w:rPr>
          <w:sz w:val="18"/>
          <w:szCs w:val="18"/>
        </w:rPr>
        <w:t xml:space="preserve"> Sunday 5</w:t>
      </w:r>
      <w:r w:rsidR="0057342C" w:rsidRPr="0057342C">
        <w:rPr>
          <w:sz w:val="18"/>
          <w:szCs w:val="18"/>
          <w:vertAlign w:val="superscript"/>
        </w:rPr>
        <w:t>th</w:t>
      </w:r>
      <w:r w:rsidR="0057342C">
        <w:rPr>
          <w:sz w:val="18"/>
          <w:szCs w:val="18"/>
        </w:rPr>
        <w:t xml:space="preserve"> June 2022.</w:t>
      </w:r>
    </w:p>
    <w:p w14:paraId="0A4E7184" w14:textId="129B58BF" w:rsidR="0058126E" w:rsidRPr="0058126E" w:rsidRDefault="0058126E" w:rsidP="0057342C">
      <w:pPr>
        <w:jc w:val="center"/>
        <w:rPr>
          <w:b/>
          <w:bCs/>
          <w:sz w:val="32"/>
          <w:szCs w:val="32"/>
        </w:rPr>
      </w:pPr>
      <w:r w:rsidRPr="0058126E">
        <w:rPr>
          <w:b/>
          <w:bCs/>
          <w:sz w:val="32"/>
          <w:szCs w:val="32"/>
        </w:rPr>
        <w:lastRenderedPageBreak/>
        <w:t>Best Decorated House</w:t>
      </w:r>
    </w:p>
    <w:p w14:paraId="6CA859FF" w14:textId="48E248A9" w:rsidR="0058126E" w:rsidRDefault="0058126E" w:rsidP="0057342C">
      <w:pPr>
        <w:jc w:val="center"/>
        <w:rPr>
          <w:sz w:val="18"/>
          <w:szCs w:val="18"/>
        </w:rPr>
      </w:pPr>
    </w:p>
    <w:p w14:paraId="2C0A5AB4" w14:textId="44818C0A" w:rsidR="0058126E" w:rsidRPr="0058126E" w:rsidRDefault="0058126E" w:rsidP="0057342C">
      <w:pPr>
        <w:jc w:val="center"/>
      </w:pPr>
      <w:r w:rsidRPr="0058126E">
        <w:t xml:space="preserve">Decorate the outside of your house in </w:t>
      </w:r>
      <w:r w:rsidRPr="0058126E">
        <w:rPr>
          <w:color w:val="FF0000"/>
        </w:rPr>
        <w:t>RED</w:t>
      </w:r>
      <w:r w:rsidRPr="0058126E">
        <w:rPr>
          <w:color w:val="FFFFFF" w:themeColor="background1"/>
        </w:rPr>
        <w:t xml:space="preserve">, </w:t>
      </w:r>
      <w:r w:rsidRPr="0058126E">
        <w:t xml:space="preserve">White and </w:t>
      </w:r>
      <w:r w:rsidRPr="0058126E">
        <w:rPr>
          <w:color w:val="0070C0"/>
        </w:rPr>
        <w:t xml:space="preserve">Blue </w:t>
      </w:r>
      <w:r w:rsidRPr="0058126E">
        <w:t>Bunting and Flags</w:t>
      </w:r>
    </w:p>
    <w:p w14:paraId="38E63B8B" w14:textId="518DAC87" w:rsidR="0058126E" w:rsidRDefault="0058126E" w:rsidP="0057342C">
      <w:pPr>
        <w:jc w:val="center"/>
      </w:pPr>
      <w:r w:rsidRPr="0058126E">
        <w:t>Be as adventurous as you like and decorate your front garden as much as you like.</w:t>
      </w:r>
    </w:p>
    <w:p w14:paraId="432092AE" w14:textId="77777777" w:rsidR="0058126E" w:rsidRPr="0058126E" w:rsidRDefault="0058126E" w:rsidP="0057342C">
      <w:pPr>
        <w:jc w:val="center"/>
      </w:pPr>
    </w:p>
    <w:p w14:paraId="63BFA5F7" w14:textId="67EDBD74" w:rsidR="0058126E" w:rsidRPr="0058126E" w:rsidRDefault="0058126E" w:rsidP="0057342C">
      <w:pPr>
        <w:jc w:val="center"/>
        <w:rPr>
          <w:b/>
          <w:bCs/>
        </w:rPr>
      </w:pPr>
      <w:r w:rsidRPr="0058126E">
        <w:rPr>
          <w:b/>
          <w:bCs/>
        </w:rPr>
        <w:t>THE BEST DRESSED HOUSE COMPETITION will be judged on Saturday 4</w:t>
      </w:r>
      <w:r w:rsidRPr="0058126E">
        <w:rPr>
          <w:b/>
          <w:bCs/>
          <w:vertAlign w:val="superscript"/>
        </w:rPr>
        <w:t>th</w:t>
      </w:r>
      <w:r w:rsidRPr="0058126E">
        <w:rPr>
          <w:b/>
          <w:bCs/>
        </w:rPr>
        <w:t xml:space="preserve"> June 2022 as part of the village Morning Cup of Tea Trail.</w:t>
      </w:r>
    </w:p>
    <w:p w14:paraId="2689F790" w14:textId="49BFC8F9" w:rsidR="0058126E" w:rsidRDefault="0058126E" w:rsidP="0057342C">
      <w:pPr>
        <w:jc w:val="center"/>
        <w:rPr>
          <w:b/>
          <w:bCs/>
        </w:rPr>
      </w:pPr>
      <w:bookmarkStart w:id="1" w:name="_Hlk95836694"/>
      <w:r w:rsidRPr="0058126E">
        <w:rPr>
          <w:b/>
          <w:bCs/>
        </w:rPr>
        <w:t>A trail with guide map of all decorated houses will be available and residents will be invited to walk the trail on Saturday morning and say hello as you drink your cup of tea on the lawn, this is a community competition and let’s show HM the Queen that we are delighted to join in the celebrations of her Platinum Jubilee and Steeple Bumpstead loud and proud says” Cheers Ma’am”</w:t>
      </w:r>
    </w:p>
    <w:bookmarkEnd w:id="1"/>
    <w:p w14:paraId="5D8DE1CE" w14:textId="7C47B820" w:rsidR="00E64456" w:rsidRDefault="00E64456" w:rsidP="0057342C">
      <w:pPr>
        <w:jc w:val="center"/>
        <w:rPr>
          <w:b/>
          <w:bCs/>
        </w:rPr>
      </w:pPr>
    </w:p>
    <w:p w14:paraId="4185CA66" w14:textId="0AB60155" w:rsidR="00E64456" w:rsidRDefault="00E64456" w:rsidP="00607BF4">
      <w:pPr>
        <w:rPr>
          <w:b/>
          <w:bCs/>
        </w:rPr>
      </w:pPr>
    </w:p>
    <w:p w14:paraId="035DCDE2" w14:textId="091619CE" w:rsidR="00E64456" w:rsidRPr="00E64456" w:rsidRDefault="00E64456" w:rsidP="0057342C">
      <w:pPr>
        <w:jc w:val="center"/>
        <w:rPr>
          <w:b/>
          <w:bCs/>
          <w:sz w:val="32"/>
          <w:szCs w:val="32"/>
        </w:rPr>
      </w:pPr>
      <w:r w:rsidRPr="00E64456">
        <w:rPr>
          <w:b/>
          <w:bCs/>
          <w:sz w:val="32"/>
          <w:szCs w:val="32"/>
        </w:rPr>
        <w:t>Scarecrow Competition</w:t>
      </w:r>
    </w:p>
    <w:bookmarkEnd w:id="0"/>
    <w:p w14:paraId="7E995FF3" w14:textId="77777777" w:rsidR="00E64456" w:rsidRDefault="00E64456" w:rsidP="00E64456">
      <w:pPr>
        <w:jc w:val="center"/>
        <w:rPr>
          <w:b/>
          <w:bCs/>
        </w:rPr>
      </w:pPr>
      <w:r>
        <w:rPr>
          <w:b/>
          <w:bCs/>
        </w:rPr>
        <w:t>THE BEST SCARECROW COMPETITION will be judged on Saturday 4</w:t>
      </w:r>
      <w:r w:rsidRPr="00E64456">
        <w:rPr>
          <w:b/>
          <w:bCs/>
          <w:vertAlign w:val="superscript"/>
        </w:rPr>
        <w:t>th</w:t>
      </w:r>
      <w:r>
        <w:rPr>
          <w:b/>
          <w:bCs/>
        </w:rPr>
        <w:t xml:space="preserve"> June 2022 as part of the Village Morning Cup of Tea Trail.</w:t>
      </w:r>
    </w:p>
    <w:p w14:paraId="30649919" w14:textId="4138E656" w:rsidR="00E64456" w:rsidRDefault="00E64456" w:rsidP="00675357">
      <w:pPr>
        <w:rPr>
          <w:b/>
          <w:bCs/>
        </w:rPr>
      </w:pPr>
      <w:r w:rsidRPr="00E64456">
        <w:rPr>
          <w:b/>
          <w:bCs/>
        </w:rPr>
        <w:t xml:space="preserve">Using Straw or whatever you have create your doll of HM the Queen and be as adventurous as you like, not just the Queen </w:t>
      </w:r>
      <w:r w:rsidR="0050586B" w:rsidRPr="00E64456">
        <w:rPr>
          <w:b/>
          <w:bCs/>
        </w:rPr>
        <w:t>her</w:t>
      </w:r>
      <w:r w:rsidRPr="00E64456">
        <w:rPr>
          <w:b/>
          <w:bCs/>
        </w:rPr>
        <w:t xml:space="preserve"> family, her dogs, plenty of humour, remember this is a happy time and we all know HM the Queen likes a good laugh.</w:t>
      </w:r>
    </w:p>
    <w:p w14:paraId="2021838C" w14:textId="0A2D6248" w:rsidR="00E64456" w:rsidRDefault="00E64456" w:rsidP="00E64456">
      <w:pPr>
        <w:jc w:val="center"/>
        <w:rPr>
          <w:b/>
          <w:bCs/>
        </w:rPr>
      </w:pPr>
      <w:r w:rsidRPr="0058126E">
        <w:rPr>
          <w:b/>
          <w:bCs/>
        </w:rPr>
        <w:t>A trail with guide map of all decorated houses will be available and residents will be invited to walk the trail on Saturday morning and say hello as you drink your cup of tea on the lawn, this is a community competition and let’s show HM the Queen that we are delighted to join in the celebrations of her Platinum Jubilee and Steeple Bumpstead</w:t>
      </w:r>
      <w:r>
        <w:rPr>
          <w:b/>
          <w:bCs/>
        </w:rPr>
        <w:t xml:space="preserve"> shouts</w:t>
      </w:r>
      <w:r w:rsidRPr="0058126E">
        <w:rPr>
          <w:b/>
          <w:bCs/>
        </w:rPr>
        <w:t xml:space="preserve"> loud and proud says” Cheers Ma’am”</w:t>
      </w:r>
    </w:p>
    <w:p w14:paraId="21DF103B" w14:textId="057E652E" w:rsidR="00E64456" w:rsidRDefault="00E64456" w:rsidP="00E64456">
      <w:pPr>
        <w:jc w:val="center"/>
        <w:rPr>
          <w:b/>
          <w:bCs/>
        </w:rPr>
      </w:pPr>
    </w:p>
    <w:p w14:paraId="5CFC3C99" w14:textId="3D78B358" w:rsidR="00E64456" w:rsidRDefault="00E64456" w:rsidP="00E64456">
      <w:pPr>
        <w:jc w:val="center"/>
        <w:rPr>
          <w:b/>
          <w:bCs/>
        </w:rPr>
      </w:pPr>
      <w:r>
        <w:rPr>
          <w:b/>
          <w:bCs/>
        </w:rPr>
        <w:t xml:space="preserve">So Come on Steeple Bumpstead, this is </w:t>
      </w:r>
      <w:r w:rsidR="0050586B">
        <w:rPr>
          <w:b/>
          <w:bCs/>
        </w:rPr>
        <w:t>an incredibly special</w:t>
      </w:r>
      <w:r>
        <w:rPr>
          <w:b/>
          <w:bCs/>
        </w:rPr>
        <w:t xml:space="preserve"> time for our country. Her Majesty the Queen has given to our country 70 years of wonderful service and its time for us to say THANK YOU.</w:t>
      </w:r>
    </w:p>
    <w:p w14:paraId="0DDB20A5" w14:textId="2A80191C" w:rsidR="00E64456" w:rsidRDefault="00E64456" w:rsidP="00E64456">
      <w:pPr>
        <w:jc w:val="center"/>
        <w:rPr>
          <w:b/>
          <w:bCs/>
        </w:rPr>
      </w:pPr>
    </w:p>
    <w:p w14:paraId="49C6A8DC" w14:textId="03D8A7B4" w:rsidR="00E64456" w:rsidRPr="00E64456" w:rsidRDefault="00E64456" w:rsidP="00B73DD2">
      <w:pPr>
        <w:jc w:val="center"/>
        <w:rPr>
          <w:b/>
          <w:bCs/>
        </w:rPr>
      </w:pPr>
      <w:r w:rsidRPr="0050586B">
        <w:rPr>
          <w:b/>
          <w:bCs/>
          <w:color w:val="FF0000"/>
          <w:sz w:val="28"/>
          <w:szCs w:val="28"/>
        </w:rPr>
        <w:t xml:space="preserve">Please enter your property into the competition by registering at the email address </w:t>
      </w:r>
      <w:hyperlink r:id="rId13" w:history="1">
        <w:r w:rsidR="0050586B" w:rsidRPr="002B501E">
          <w:rPr>
            <w:rStyle w:val="Hyperlink"/>
            <w:b/>
            <w:bCs/>
            <w:sz w:val="28"/>
            <w:szCs w:val="28"/>
          </w:rPr>
          <w:t>hmplatinumsteeplebumpstead@gmail.com</w:t>
        </w:r>
      </w:hyperlink>
    </w:p>
    <w:p w14:paraId="153AB136" w14:textId="07AD1D31" w:rsidR="00E64456" w:rsidRDefault="00E64456" w:rsidP="00675357"/>
    <w:p w14:paraId="17459999" w14:textId="77777777" w:rsidR="00E64456" w:rsidRDefault="00E64456" w:rsidP="00675357"/>
    <w:p w14:paraId="2023F5F9" w14:textId="77777777" w:rsidR="00E64456" w:rsidRDefault="00E64456" w:rsidP="00675357"/>
    <w:sectPr w:rsidR="00E64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93"/>
    <w:rsid w:val="0003273A"/>
    <w:rsid w:val="000766D4"/>
    <w:rsid w:val="00080846"/>
    <w:rsid w:val="000837E6"/>
    <w:rsid w:val="00091582"/>
    <w:rsid w:val="00091A5F"/>
    <w:rsid w:val="000A175D"/>
    <w:rsid w:val="000B25C0"/>
    <w:rsid w:val="000C3C8D"/>
    <w:rsid w:val="00177505"/>
    <w:rsid w:val="001A4B8D"/>
    <w:rsid w:val="001F35CF"/>
    <w:rsid w:val="002265C0"/>
    <w:rsid w:val="0026036F"/>
    <w:rsid w:val="00297573"/>
    <w:rsid w:val="002B56A5"/>
    <w:rsid w:val="002F541B"/>
    <w:rsid w:val="00305104"/>
    <w:rsid w:val="0035780D"/>
    <w:rsid w:val="0036707F"/>
    <w:rsid w:val="00370F58"/>
    <w:rsid w:val="003E25A0"/>
    <w:rsid w:val="003E2BAE"/>
    <w:rsid w:val="00410FE9"/>
    <w:rsid w:val="00415152"/>
    <w:rsid w:val="00442A46"/>
    <w:rsid w:val="00486C47"/>
    <w:rsid w:val="00500488"/>
    <w:rsid w:val="00502D0B"/>
    <w:rsid w:val="0050586B"/>
    <w:rsid w:val="005300FB"/>
    <w:rsid w:val="005435A8"/>
    <w:rsid w:val="005451D0"/>
    <w:rsid w:val="00564D11"/>
    <w:rsid w:val="0057342C"/>
    <w:rsid w:val="005737DB"/>
    <w:rsid w:val="005803FC"/>
    <w:rsid w:val="0058126E"/>
    <w:rsid w:val="00581503"/>
    <w:rsid w:val="005F04DA"/>
    <w:rsid w:val="00607BF4"/>
    <w:rsid w:val="00625CB4"/>
    <w:rsid w:val="00675357"/>
    <w:rsid w:val="0068011C"/>
    <w:rsid w:val="00680832"/>
    <w:rsid w:val="00683CCA"/>
    <w:rsid w:val="006935D1"/>
    <w:rsid w:val="006F1215"/>
    <w:rsid w:val="00744533"/>
    <w:rsid w:val="00764ACC"/>
    <w:rsid w:val="007B3F23"/>
    <w:rsid w:val="007E6F2B"/>
    <w:rsid w:val="008035C3"/>
    <w:rsid w:val="0082759D"/>
    <w:rsid w:val="0083686C"/>
    <w:rsid w:val="00842257"/>
    <w:rsid w:val="00873996"/>
    <w:rsid w:val="008A3CF4"/>
    <w:rsid w:val="008F30F0"/>
    <w:rsid w:val="00903F8E"/>
    <w:rsid w:val="00904428"/>
    <w:rsid w:val="009536C4"/>
    <w:rsid w:val="0097280D"/>
    <w:rsid w:val="009A3AAF"/>
    <w:rsid w:val="009D2192"/>
    <w:rsid w:val="009D2D94"/>
    <w:rsid w:val="009F28C6"/>
    <w:rsid w:val="00A14A56"/>
    <w:rsid w:val="00A529EA"/>
    <w:rsid w:val="00A53893"/>
    <w:rsid w:val="00A56518"/>
    <w:rsid w:val="00AA6208"/>
    <w:rsid w:val="00AE75E0"/>
    <w:rsid w:val="00AF7AD3"/>
    <w:rsid w:val="00B542C0"/>
    <w:rsid w:val="00B73DD2"/>
    <w:rsid w:val="00B876F4"/>
    <w:rsid w:val="00BF087C"/>
    <w:rsid w:val="00C12E83"/>
    <w:rsid w:val="00C2651E"/>
    <w:rsid w:val="00C75393"/>
    <w:rsid w:val="00C77E3A"/>
    <w:rsid w:val="00CD18A8"/>
    <w:rsid w:val="00CD21D2"/>
    <w:rsid w:val="00D10062"/>
    <w:rsid w:val="00D22153"/>
    <w:rsid w:val="00D2462A"/>
    <w:rsid w:val="00D2477F"/>
    <w:rsid w:val="00D37DFD"/>
    <w:rsid w:val="00D50D90"/>
    <w:rsid w:val="00D81836"/>
    <w:rsid w:val="00D90065"/>
    <w:rsid w:val="00D91E66"/>
    <w:rsid w:val="00DB02D5"/>
    <w:rsid w:val="00E20118"/>
    <w:rsid w:val="00E572F0"/>
    <w:rsid w:val="00E64456"/>
    <w:rsid w:val="00EB003D"/>
    <w:rsid w:val="00EC48F3"/>
    <w:rsid w:val="00F00283"/>
    <w:rsid w:val="00F5043A"/>
    <w:rsid w:val="00F95001"/>
    <w:rsid w:val="00FB2606"/>
    <w:rsid w:val="00FC0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CC58"/>
  <w15:chartTrackingRefBased/>
  <w15:docId w15:val="{C66A23CD-B233-4CB3-B543-C7F03D2C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2D5"/>
    <w:rPr>
      <w:color w:val="0563C1" w:themeColor="hyperlink"/>
      <w:u w:val="single"/>
    </w:rPr>
  </w:style>
  <w:style w:type="character" w:styleId="UnresolvedMention">
    <w:name w:val="Unresolved Mention"/>
    <w:basedOn w:val="DefaultParagraphFont"/>
    <w:uiPriority w:val="99"/>
    <w:semiHidden/>
    <w:unhideWhenUsed/>
    <w:rsid w:val="00DB0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mailto:hmplatinumsteeplebumpstead@gmail.com" TargetMode="Externa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hyperlink" Target="about:blank" TargetMode="External"/><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Mackenzie</dc:creator>
  <cp:keywords/>
  <dc:description/>
  <cp:lastModifiedBy>clerk@steeplebumpstead-pc.org</cp:lastModifiedBy>
  <cp:revision>2</cp:revision>
  <dcterms:created xsi:type="dcterms:W3CDTF">2022-04-04T14:40:00Z</dcterms:created>
  <dcterms:modified xsi:type="dcterms:W3CDTF">2022-04-04T14:40:00Z</dcterms:modified>
</cp:coreProperties>
</file>