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ED9EF" w14:textId="77777777" w:rsidR="00ED49C9" w:rsidRDefault="002B7A6E" w:rsidP="00356C86">
      <w:pPr>
        <w:pStyle w:val="NoSpacing"/>
        <w:spacing w:after="0"/>
        <w:jc w:val="center"/>
        <w:rPr>
          <w:b/>
          <w:bCs/>
          <w:color w:val="auto"/>
          <w:sz w:val="25"/>
          <w:szCs w:val="25"/>
          <w:u w:val="single"/>
        </w:rPr>
      </w:pPr>
      <w:r>
        <w:rPr>
          <w:b/>
          <w:bCs/>
          <w:color w:val="auto"/>
          <w:sz w:val="25"/>
          <w:szCs w:val="25"/>
          <w:u w:val="single"/>
        </w:rPr>
        <w:t xml:space="preserve"> </w:t>
      </w:r>
      <w:r w:rsidR="00D54A7F">
        <w:rPr>
          <w:b/>
          <w:bCs/>
          <w:color w:val="auto"/>
          <w:sz w:val="25"/>
          <w:szCs w:val="25"/>
          <w:u w:val="single"/>
        </w:rPr>
        <w:t>S</w:t>
      </w:r>
      <w:r w:rsidRPr="00626FBC">
        <w:rPr>
          <w:b/>
          <w:bCs/>
          <w:color w:val="auto"/>
          <w:sz w:val="25"/>
          <w:szCs w:val="25"/>
          <w:u w:val="single"/>
        </w:rPr>
        <w:t xml:space="preserve">TEEPLE BUMPSTEAD PARISH COUNCIL </w:t>
      </w:r>
      <w:r>
        <w:rPr>
          <w:b/>
          <w:bCs/>
          <w:color w:val="auto"/>
          <w:sz w:val="25"/>
          <w:szCs w:val="25"/>
          <w:u w:val="single"/>
        </w:rPr>
        <w:t>Meeting</w:t>
      </w:r>
      <w:r w:rsidR="00D54A7F">
        <w:rPr>
          <w:b/>
          <w:bCs/>
          <w:color w:val="auto"/>
          <w:sz w:val="25"/>
          <w:szCs w:val="25"/>
          <w:u w:val="single"/>
        </w:rPr>
        <w:t xml:space="preserve"> @ The Moot Hall</w:t>
      </w:r>
      <w:r w:rsidR="00631FA1">
        <w:rPr>
          <w:b/>
          <w:bCs/>
          <w:color w:val="auto"/>
          <w:sz w:val="25"/>
          <w:szCs w:val="25"/>
          <w:u w:val="single"/>
        </w:rPr>
        <w:t xml:space="preserve"> </w:t>
      </w:r>
    </w:p>
    <w:p w14:paraId="131DC6FF" w14:textId="60048EC6" w:rsidR="002B7A6E" w:rsidRDefault="00631FA1" w:rsidP="00356C86">
      <w:pPr>
        <w:pStyle w:val="NoSpacing"/>
        <w:spacing w:after="0"/>
        <w:jc w:val="center"/>
        <w:rPr>
          <w:b/>
          <w:bCs/>
          <w:color w:val="auto"/>
          <w:sz w:val="25"/>
          <w:szCs w:val="25"/>
        </w:rPr>
      </w:pPr>
      <w:r>
        <w:rPr>
          <w:b/>
          <w:bCs/>
          <w:color w:val="auto"/>
          <w:sz w:val="25"/>
          <w:szCs w:val="25"/>
          <w:u w:val="single"/>
        </w:rPr>
        <w:t>on</w:t>
      </w:r>
      <w:r w:rsidR="002B7A6E">
        <w:rPr>
          <w:b/>
          <w:bCs/>
          <w:color w:val="auto"/>
          <w:sz w:val="25"/>
          <w:szCs w:val="25"/>
          <w:u w:val="single"/>
        </w:rPr>
        <w:t xml:space="preserve"> </w:t>
      </w:r>
      <w:r w:rsidR="00356C86">
        <w:rPr>
          <w:b/>
          <w:bCs/>
          <w:color w:val="auto"/>
          <w:sz w:val="25"/>
          <w:szCs w:val="25"/>
          <w:u w:val="single"/>
        </w:rPr>
        <w:t>Thursday</w:t>
      </w:r>
      <w:r>
        <w:rPr>
          <w:b/>
          <w:bCs/>
          <w:color w:val="auto"/>
          <w:sz w:val="25"/>
          <w:szCs w:val="25"/>
          <w:u w:val="single"/>
        </w:rPr>
        <w:t xml:space="preserve"> </w:t>
      </w:r>
      <w:r w:rsidR="00356C86">
        <w:rPr>
          <w:b/>
          <w:bCs/>
          <w:color w:val="auto"/>
          <w:sz w:val="25"/>
          <w:szCs w:val="25"/>
          <w:u w:val="single"/>
        </w:rPr>
        <w:t>13</w:t>
      </w:r>
      <w:r w:rsidRPr="00631FA1">
        <w:rPr>
          <w:b/>
          <w:bCs/>
          <w:color w:val="auto"/>
          <w:sz w:val="25"/>
          <w:szCs w:val="25"/>
          <w:u w:val="single"/>
          <w:vertAlign w:val="superscript"/>
        </w:rPr>
        <w:t>th</w:t>
      </w:r>
      <w:r>
        <w:rPr>
          <w:b/>
          <w:bCs/>
          <w:color w:val="auto"/>
          <w:sz w:val="25"/>
          <w:szCs w:val="25"/>
          <w:u w:val="single"/>
        </w:rPr>
        <w:t xml:space="preserve"> </w:t>
      </w:r>
      <w:r w:rsidR="00356C86">
        <w:rPr>
          <w:b/>
          <w:bCs/>
          <w:color w:val="auto"/>
          <w:sz w:val="25"/>
          <w:szCs w:val="25"/>
          <w:u w:val="single"/>
        </w:rPr>
        <w:t>October</w:t>
      </w:r>
      <w:r>
        <w:rPr>
          <w:b/>
          <w:bCs/>
          <w:color w:val="auto"/>
          <w:sz w:val="25"/>
          <w:szCs w:val="25"/>
          <w:u w:val="single"/>
        </w:rPr>
        <w:t xml:space="preserve"> 2022 AT 7.30pm</w:t>
      </w:r>
      <w:r w:rsidRPr="00631FA1">
        <w:rPr>
          <w:b/>
          <w:bCs/>
          <w:color w:val="auto"/>
          <w:sz w:val="25"/>
          <w:szCs w:val="25"/>
        </w:rPr>
        <w:t xml:space="preserve"> </w:t>
      </w:r>
    </w:p>
    <w:p w14:paraId="2EFD2D61" w14:textId="77777777" w:rsidR="00A43D48" w:rsidRPr="00A43D48" w:rsidRDefault="00A43D48" w:rsidP="002A42E1">
      <w:pPr>
        <w:pStyle w:val="NoSpacing"/>
        <w:spacing w:after="0"/>
        <w:rPr>
          <w:color w:val="auto"/>
        </w:rPr>
      </w:pPr>
      <w:r w:rsidRPr="00A43D48">
        <w:rPr>
          <w:b/>
          <w:bCs/>
          <w:color w:val="auto"/>
        </w:rPr>
        <w:t>Chairman:</w:t>
      </w:r>
      <w:r w:rsidRPr="00A43D48">
        <w:rPr>
          <w:color w:val="auto"/>
        </w:rPr>
        <w:t xml:space="preserve"> Cllr </w:t>
      </w:r>
      <w:r w:rsidR="002A42E1" w:rsidRPr="00A43D48">
        <w:rPr>
          <w:color w:val="auto"/>
        </w:rPr>
        <w:t>Kerry</w:t>
      </w:r>
      <w:r w:rsidRPr="00A43D48">
        <w:rPr>
          <w:color w:val="auto"/>
        </w:rPr>
        <w:t xml:space="preserve"> Barnes</w:t>
      </w:r>
      <w:r w:rsidR="002A42E1" w:rsidRPr="00A43D48">
        <w:rPr>
          <w:color w:val="auto"/>
        </w:rPr>
        <w:t xml:space="preserve"> </w:t>
      </w:r>
    </w:p>
    <w:p w14:paraId="2CBFB901" w14:textId="77777777" w:rsidR="00A43D48" w:rsidRPr="00A43D48" w:rsidRDefault="00A43D48" w:rsidP="002A42E1">
      <w:pPr>
        <w:pStyle w:val="NoSpacing"/>
        <w:spacing w:after="0"/>
        <w:rPr>
          <w:color w:val="auto"/>
        </w:rPr>
      </w:pPr>
      <w:r w:rsidRPr="00A43D48">
        <w:rPr>
          <w:b/>
          <w:bCs/>
          <w:color w:val="auto"/>
        </w:rPr>
        <w:t>In attendance:</w:t>
      </w:r>
      <w:r w:rsidRPr="00A43D48">
        <w:rPr>
          <w:color w:val="auto"/>
        </w:rPr>
        <w:t xml:space="preserve"> Cllr </w:t>
      </w:r>
      <w:r w:rsidR="002A42E1" w:rsidRPr="00A43D48">
        <w:rPr>
          <w:color w:val="auto"/>
        </w:rPr>
        <w:t>Jon</w:t>
      </w:r>
      <w:r w:rsidRPr="00A43D48">
        <w:rPr>
          <w:color w:val="auto"/>
        </w:rPr>
        <w:t xml:space="preserve"> Borges</w:t>
      </w:r>
      <w:r w:rsidR="002A42E1" w:rsidRPr="00A43D48">
        <w:rPr>
          <w:color w:val="auto"/>
        </w:rPr>
        <w:t xml:space="preserve">, </w:t>
      </w:r>
      <w:r w:rsidRPr="00A43D48">
        <w:rPr>
          <w:color w:val="auto"/>
        </w:rPr>
        <w:t xml:space="preserve">Cllr </w:t>
      </w:r>
      <w:r w:rsidR="002A42E1" w:rsidRPr="00A43D48">
        <w:rPr>
          <w:color w:val="auto"/>
        </w:rPr>
        <w:t>Roy</w:t>
      </w:r>
      <w:r w:rsidRPr="00A43D48">
        <w:rPr>
          <w:color w:val="auto"/>
        </w:rPr>
        <w:t xml:space="preserve"> Swaby and Cllr </w:t>
      </w:r>
      <w:r w:rsidR="002A42E1" w:rsidRPr="00A43D48">
        <w:rPr>
          <w:color w:val="auto"/>
        </w:rPr>
        <w:t>Alice</w:t>
      </w:r>
      <w:r w:rsidRPr="00A43D48">
        <w:rPr>
          <w:color w:val="auto"/>
        </w:rPr>
        <w:t xml:space="preserve"> Hexter</w:t>
      </w:r>
      <w:r w:rsidR="002A42E1" w:rsidRPr="00A43D48">
        <w:rPr>
          <w:color w:val="auto"/>
        </w:rPr>
        <w:t xml:space="preserve"> </w:t>
      </w:r>
    </w:p>
    <w:p w14:paraId="29E627E9" w14:textId="74421E2F" w:rsidR="002A42E1" w:rsidRDefault="00A43D48" w:rsidP="002A42E1">
      <w:pPr>
        <w:pStyle w:val="NoSpacing"/>
        <w:spacing w:after="0"/>
        <w:rPr>
          <w:color w:val="auto"/>
        </w:rPr>
      </w:pPr>
      <w:r w:rsidRPr="00A43D48">
        <w:rPr>
          <w:b/>
          <w:bCs/>
          <w:color w:val="auto"/>
        </w:rPr>
        <w:t>Clerk:</w:t>
      </w:r>
      <w:r w:rsidRPr="00A43D48">
        <w:rPr>
          <w:color w:val="auto"/>
        </w:rPr>
        <w:t xml:space="preserve"> Mrs </w:t>
      </w:r>
      <w:r w:rsidR="002A42E1" w:rsidRPr="00A43D48">
        <w:rPr>
          <w:color w:val="auto"/>
        </w:rPr>
        <w:t>Julia</w:t>
      </w:r>
      <w:r w:rsidRPr="00A43D48">
        <w:rPr>
          <w:color w:val="auto"/>
        </w:rPr>
        <w:t xml:space="preserve"> Howard</w:t>
      </w:r>
    </w:p>
    <w:p w14:paraId="278CD87A" w14:textId="235699F0" w:rsidR="00A43D48" w:rsidRPr="00A43D48" w:rsidRDefault="00A43D48" w:rsidP="002A42E1">
      <w:pPr>
        <w:pStyle w:val="NoSpacing"/>
        <w:spacing w:after="0"/>
        <w:rPr>
          <w:b/>
          <w:bCs/>
          <w:color w:val="auto"/>
          <w:u w:val="single"/>
        </w:rPr>
      </w:pPr>
      <w:r>
        <w:rPr>
          <w:b/>
          <w:bCs/>
          <w:color w:val="auto"/>
        </w:rPr>
        <w:t xml:space="preserve">Members of the Public: </w:t>
      </w:r>
      <w:r w:rsidRPr="00A43D48">
        <w:rPr>
          <w:color w:val="auto"/>
        </w:rPr>
        <w:t>None</w:t>
      </w:r>
    </w:p>
    <w:p w14:paraId="02806C38" w14:textId="3C547258" w:rsidR="00B50651" w:rsidRDefault="00B50651" w:rsidP="00B50651">
      <w:pPr>
        <w:pStyle w:val="NoSpacing"/>
        <w:spacing w:after="0"/>
        <w:jc w:val="right"/>
        <w:rPr>
          <w:color w:val="auto"/>
          <w:sz w:val="18"/>
          <w:szCs w:val="18"/>
        </w:rPr>
      </w:pPr>
    </w:p>
    <w:p w14:paraId="4C406415" w14:textId="4C18FA77" w:rsidR="00B50651" w:rsidRPr="002F4F38" w:rsidRDefault="00ED49C9" w:rsidP="00B50651">
      <w:pPr>
        <w:jc w:val="center"/>
        <w:rPr>
          <w:b/>
          <w:bCs/>
          <w:spacing w:val="50"/>
        </w:rPr>
      </w:pPr>
      <w:r>
        <w:rPr>
          <w:b/>
          <w:bCs/>
          <w:spacing w:val="50"/>
          <w:sz w:val="25"/>
          <w:szCs w:val="25"/>
        </w:rPr>
        <w:t>MINUTES</w:t>
      </w:r>
    </w:p>
    <w:p w14:paraId="2358C3BD" w14:textId="2100A618" w:rsidR="003245CB" w:rsidRPr="00A23820" w:rsidRDefault="00623FE3" w:rsidP="00623FE3">
      <w:pPr>
        <w:rPr>
          <w:rFonts w:cstheme="minorHAnsi"/>
          <w:b/>
          <w:bCs/>
          <w:color w:val="000000" w:themeColor="text1"/>
        </w:rPr>
      </w:pPr>
      <w:r>
        <w:rPr>
          <w:rFonts w:cstheme="minorHAnsi"/>
          <w:b/>
          <w:bCs/>
        </w:rPr>
        <w:t>22/</w:t>
      </w:r>
      <w:r w:rsidR="00D44BDE">
        <w:rPr>
          <w:rFonts w:cstheme="minorHAnsi"/>
          <w:b/>
          <w:bCs/>
        </w:rPr>
        <w:t>1</w:t>
      </w:r>
      <w:r w:rsidR="00356C86">
        <w:rPr>
          <w:rFonts w:cstheme="minorHAnsi"/>
          <w:b/>
          <w:bCs/>
        </w:rPr>
        <w:t>32</w:t>
      </w:r>
      <w:r>
        <w:rPr>
          <w:rFonts w:cstheme="minorHAnsi"/>
          <w:b/>
          <w:bCs/>
        </w:rPr>
        <w:tab/>
      </w:r>
      <w:r>
        <w:rPr>
          <w:rFonts w:cstheme="minorHAnsi"/>
          <w:b/>
          <w:bCs/>
        </w:rPr>
        <w:tab/>
      </w:r>
      <w:r w:rsidRPr="003245CB">
        <w:rPr>
          <w:rFonts w:cstheme="minorHAnsi"/>
          <w:b/>
          <w:bCs/>
        </w:rPr>
        <w:t xml:space="preserve">Welcome and to receive apologies for absence </w:t>
      </w:r>
      <w:r w:rsidRPr="003245CB">
        <w:rPr>
          <w:rFonts w:cstheme="minorHAnsi"/>
          <w:b/>
          <w:bCs/>
        </w:rPr>
        <w:tab/>
      </w:r>
      <w:r w:rsidRPr="003245CB">
        <w:rPr>
          <w:rFonts w:cstheme="minorHAnsi"/>
          <w:b/>
          <w:bCs/>
        </w:rPr>
        <w:tab/>
      </w:r>
      <w:r w:rsidRPr="003245CB">
        <w:rPr>
          <w:rFonts w:cstheme="minorHAnsi"/>
          <w:b/>
          <w:bCs/>
        </w:rPr>
        <w:tab/>
      </w:r>
      <w:r>
        <w:rPr>
          <w:rFonts w:cstheme="minorHAnsi"/>
          <w:b/>
          <w:bCs/>
        </w:rPr>
        <w:tab/>
      </w:r>
      <w:r w:rsidRPr="003245CB">
        <w:rPr>
          <w:rFonts w:cstheme="minorHAnsi"/>
          <w:b/>
          <w:bCs/>
        </w:rPr>
        <w:t>Chai</w:t>
      </w:r>
      <w:r w:rsidRPr="00A23820">
        <w:rPr>
          <w:rFonts w:cstheme="minorHAnsi"/>
          <w:b/>
          <w:bCs/>
          <w:color w:val="000000" w:themeColor="text1"/>
        </w:rPr>
        <w:t>rman</w:t>
      </w:r>
    </w:p>
    <w:p w14:paraId="28A77C70" w14:textId="1403E776" w:rsidR="00734DF8" w:rsidRPr="00734DF8" w:rsidRDefault="00734DF8" w:rsidP="00A23820">
      <w:pPr>
        <w:ind w:left="1440" w:hanging="1440"/>
        <w:rPr>
          <w:color w:val="4472C4" w:themeColor="accent1"/>
        </w:rPr>
      </w:pPr>
      <w:r w:rsidRPr="00A23820">
        <w:rPr>
          <w:color w:val="000000" w:themeColor="text1"/>
        </w:rPr>
        <w:t>Apologies from Cllr Garrod</w:t>
      </w:r>
      <w:r w:rsidR="00432997" w:rsidRPr="00A23820">
        <w:rPr>
          <w:color w:val="000000" w:themeColor="text1"/>
        </w:rPr>
        <w:t xml:space="preserve">, </w:t>
      </w:r>
      <w:r w:rsidR="00A23820" w:rsidRPr="00A23820">
        <w:rPr>
          <w:color w:val="000000" w:themeColor="text1"/>
        </w:rPr>
        <w:t>Cllr</w:t>
      </w:r>
      <w:r w:rsidR="00432997" w:rsidRPr="00A23820">
        <w:rPr>
          <w:color w:val="000000" w:themeColor="text1"/>
        </w:rPr>
        <w:t xml:space="preserve"> Hill</w:t>
      </w:r>
      <w:r w:rsidR="004E7A64" w:rsidRPr="00A23820">
        <w:rPr>
          <w:color w:val="000000" w:themeColor="text1"/>
        </w:rPr>
        <w:t xml:space="preserve">, </w:t>
      </w:r>
      <w:r w:rsidR="00A23820" w:rsidRPr="00A23820">
        <w:rPr>
          <w:color w:val="000000" w:themeColor="text1"/>
        </w:rPr>
        <w:t>Cllr</w:t>
      </w:r>
      <w:r w:rsidR="004E7A64" w:rsidRPr="00A23820">
        <w:rPr>
          <w:color w:val="000000" w:themeColor="text1"/>
        </w:rPr>
        <w:t xml:space="preserve"> Denning</w:t>
      </w:r>
      <w:r w:rsidR="00C20DAD" w:rsidRPr="00A23820">
        <w:rPr>
          <w:color w:val="000000" w:themeColor="text1"/>
        </w:rPr>
        <w:t xml:space="preserve">, </w:t>
      </w:r>
      <w:r w:rsidR="00A23820" w:rsidRPr="00A23820">
        <w:rPr>
          <w:color w:val="000000" w:themeColor="text1"/>
        </w:rPr>
        <w:t>Cllr</w:t>
      </w:r>
      <w:r w:rsidR="00C20DAD" w:rsidRPr="00A23820">
        <w:rPr>
          <w:color w:val="000000" w:themeColor="text1"/>
        </w:rPr>
        <w:t xml:space="preserve"> Rust</w:t>
      </w:r>
      <w:r w:rsidR="00A23820" w:rsidRPr="00A23820">
        <w:rPr>
          <w:color w:val="000000" w:themeColor="text1"/>
        </w:rPr>
        <w:t>, Cllr</w:t>
      </w:r>
      <w:r w:rsidR="00750CA5" w:rsidRPr="00A23820">
        <w:rPr>
          <w:color w:val="000000" w:themeColor="text1"/>
        </w:rPr>
        <w:t xml:space="preserve"> Mackenzie</w:t>
      </w:r>
      <w:r w:rsidR="00A23820" w:rsidRPr="00A23820">
        <w:rPr>
          <w:color w:val="000000" w:themeColor="text1"/>
        </w:rPr>
        <w:t xml:space="preserve"> and Cllr</w:t>
      </w:r>
      <w:r w:rsidR="00C20DAD" w:rsidRPr="00A23820">
        <w:rPr>
          <w:color w:val="000000" w:themeColor="text1"/>
        </w:rPr>
        <w:t xml:space="preserve"> Westrope</w:t>
      </w:r>
      <w:r w:rsidR="00750CA5" w:rsidRPr="00A23820">
        <w:rPr>
          <w:color w:val="000000" w:themeColor="text1"/>
        </w:rPr>
        <w:t>.</w:t>
      </w:r>
      <w:r w:rsidR="00750CA5">
        <w:rPr>
          <w:color w:val="4472C4" w:themeColor="accent1"/>
        </w:rPr>
        <w:t xml:space="preserve"> </w:t>
      </w:r>
    </w:p>
    <w:p w14:paraId="73B208DE" w14:textId="77777777" w:rsidR="00B61FC9" w:rsidRDefault="003245CB" w:rsidP="007576F7">
      <w:pPr>
        <w:ind w:left="1440" w:hanging="1440"/>
        <w:rPr>
          <w:rFonts w:cstheme="minorHAnsi"/>
        </w:rPr>
      </w:pPr>
      <w:r w:rsidRPr="003245CB">
        <w:rPr>
          <w:b/>
          <w:bCs/>
        </w:rPr>
        <w:t>22/</w:t>
      </w:r>
      <w:r w:rsidR="00D44BDE">
        <w:rPr>
          <w:b/>
          <w:bCs/>
        </w:rPr>
        <w:t>1</w:t>
      </w:r>
      <w:r w:rsidR="00356C86">
        <w:rPr>
          <w:b/>
          <w:bCs/>
        </w:rPr>
        <w:t>33</w:t>
      </w:r>
      <w:r>
        <w:rPr>
          <w:b/>
          <w:bCs/>
        </w:rPr>
        <w:tab/>
      </w:r>
      <w:r w:rsidR="007576F7" w:rsidRPr="007576F7">
        <w:rPr>
          <w:rFonts w:cstheme="minorHAnsi"/>
          <w:b/>
          <w:bCs/>
        </w:rPr>
        <w:t>Declarations of Interest</w:t>
      </w:r>
      <w:r w:rsidR="007576F7">
        <w:rPr>
          <w:rFonts w:cstheme="minorHAnsi"/>
          <w:b/>
          <w:bCs/>
        </w:rPr>
        <w:tab/>
      </w:r>
      <w:r w:rsidR="002A42E1">
        <w:rPr>
          <w:rFonts w:cstheme="minorHAnsi"/>
          <w:b/>
          <w:bCs/>
        </w:rPr>
        <w:t xml:space="preserve"> - </w:t>
      </w:r>
      <w:r w:rsidR="00E31AE5">
        <w:rPr>
          <w:rFonts w:cstheme="minorHAnsi"/>
        </w:rPr>
        <w:t xml:space="preserve">Cllr Hexter, </w:t>
      </w:r>
      <w:r w:rsidR="003553BF">
        <w:rPr>
          <w:rFonts w:cstheme="minorHAnsi"/>
        </w:rPr>
        <w:t xml:space="preserve">22/138 </w:t>
      </w:r>
      <w:r w:rsidR="00E31AE5">
        <w:rPr>
          <w:rFonts w:cstheme="minorHAnsi"/>
        </w:rPr>
        <w:t>non pecuniary interest and would like</w:t>
      </w:r>
    </w:p>
    <w:p w14:paraId="673F0FC2" w14:textId="21C4EF1B" w:rsidR="007576F7" w:rsidRDefault="00E31AE5" w:rsidP="007576F7">
      <w:pPr>
        <w:ind w:left="1440" w:hanging="1440"/>
        <w:rPr>
          <w:rFonts w:cstheme="minorHAnsi"/>
          <w:b/>
          <w:bCs/>
        </w:rPr>
      </w:pPr>
      <w:r>
        <w:rPr>
          <w:rFonts w:cstheme="minorHAnsi"/>
        </w:rPr>
        <w:t>to comment.</w:t>
      </w:r>
      <w:r w:rsidR="00B61FC9">
        <w:rPr>
          <w:rFonts w:cstheme="minorHAnsi"/>
        </w:rPr>
        <w:t xml:space="preserve">                     </w:t>
      </w:r>
      <w:r>
        <w:rPr>
          <w:rFonts w:cstheme="minorHAnsi"/>
        </w:rPr>
        <w:t xml:space="preserve"> </w:t>
      </w:r>
      <w:r>
        <w:rPr>
          <w:rFonts w:cstheme="minorHAnsi"/>
        </w:rPr>
        <w:tab/>
      </w:r>
      <w:r>
        <w:rPr>
          <w:rFonts w:cstheme="minorHAnsi"/>
        </w:rPr>
        <w:tab/>
      </w:r>
      <w:r>
        <w:rPr>
          <w:rFonts w:cstheme="minorHAnsi"/>
        </w:rPr>
        <w:tab/>
      </w:r>
      <w:r w:rsidR="007576F7">
        <w:rPr>
          <w:rFonts w:cstheme="minorHAnsi"/>
          <w:b/>
          <w:bCs/>
        </w:rPr>
        <w:tab/>
      </w:r>
      <w:r w:rsidR="007576F7">
        <w:rPr>
          <w:rFonts w:cstheme="minorHAnsi"/>
          <w:b/>
          <w:bCs/>
        </w:rPr>
        <w:tab/>
      </w:r>
      <w:r w:rsidR="007576F7">
        <w:rPr>
          <w:rFonts w:cstheme="minorHAnsi"/>
          <w:b/>
          <w:bCs/>
        </w:rPr>
        <w:tab/>
      </w:r>
      <w:r w:rsidR="007576F7">
        <w:rPr>
          <w:rFonts w:cstheme="minorHAnsi"/>
          <w:b/>
          <w:bCs/>
        </w:rPr>
        <w:tab/>
      </w:r>
      <w:r w:rsidR="009310B9">
        <w:rPr>
          <w:rFonts w:cstheme="minorHAnsi"/>
          <w:b/>
          <w:bCs/>
        </w:rPr>
        <w:tab/>
      </w:r>
      <w:r w:rsidR="007576F7">
        <w:rPr>
          <w:rFonts w:cstheme="minorHAnsi"/>
          <w:b/>
          <w:bCs/>
        </w:rPr>
        <w:t>Information</w:t>
      </w:r>
      <w:r w:rsidR="007576F7" w:rsidRPr="007576F7">
        <w:rPr>
          <w:rFonts w:cstheme="minorHAnsi"/>
          <w:b/>
          <w:bCs/>
        </w:rPr>
        <w:t xml:space="preserve"> </w:t>
      </w:r>
    </w:p>
    <w:p w14:paraId="47B21536" w14:textId="3E7CB77C" w:rsidR="007576F7" w:rsidRPr="007576F7" w:rsidRDefault="007576F7" w:rsidP="007576F7">
      <w:pPr>
        <w:pStyle w:val="NoSpacing"/>
        <w:spacing w:after="0" w:line="240" w:lineRule="auto"/>
        <w:rPr>
          <w:rFonts w:asciiTheme="minorHAnsi" w:hAnsiTheme="minorHAnsi" w:cstheme="minorHAnsi"/>
          <w:b/>
          <w:bCs/>
        </w:rPr>
      </w:pPr>
      <w:r>
        <w:rPr>
          <w:b/>
          <w:bCs/>
        </w:rPr>
        <w:t>22/</w:t>
      </w:r>
      <w:r w:rsidR="00D44BDE">
        <w:rPr>
          <w:b/>
          <w:bCs/>
        </w:rPr>
        <w:t>1</w:t>
      </w:r>
      <w:r w:rsidR="00356C86">
        <w:rPr>
          <w:b/>
          <w:bCs/>
        </w:rPr>
        <w:t>34</w:t>
      </w:r>
      <w:r>
        <w:rPr>
          <w:b/>
          <w:bCs/>
        </w:rPr>
        <w:tab/>
      </w:r>
      <w:r>
        <w:rPr>
          <w:b/>
          <w:bCs/>
        </w:rPr>
        <w:tab/>
      </w:r>
      <w:r w:rsidRPr="007576F7">
        <w:rPr>
          <w:rFonts w:asciiTheme="minorHAnsi" w:hAnsiTheme="minorHAnsi" w:cstheme="minorHAnsi"/>
          <w:b/>
          <w:bCs/>
        </w:rPr>
        <w:t>To approve the minutes</w:t>
      </w:r>
      <w:r>
        <w:rPr>
          <w:rFonts w:asciiTheme="minorHAnsi" w:hAnsiTheme="minorHAnsi" w:cstheme="minorHAnsi"/>
          <w:b/>
          <w:bCs/>
          <w:sz w:val="24"/>
          <w:szCs w:val="24"/>
        </w:rPr>
        <w:t xml:space="preserve"> </w:t>
      </w:r>
      <w:r w:rsidRPr="00A65DDB">
        <w:rPr>
          <w:rFonts w:asciiTheme="minorHAnsi" w:hAnsiTheme="minorHAnsi" w:cstheme="minorHAnsi"/>
          <w:color w:val="auto"/>
        </w:rPr>
        <w:t>(previously circulated)</w:t>
      </w:r>
      <w:r w:rsidRPr="00A65DDB">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9310B9">
        <w:rPr>
          <w:rFonts w:asciiTheme="minorHAnsi" w:hAnsiTheme="minorHAnsi" w:cstheme="minorHAnsi"/>
        </w:rPr>
        <w:tab/>
      </w:r>
      <w:r>
        <w:rPr>
          <w:rFonts w:asciiTheme="minorHAnsi" w:hAnsiTheme="minorHAnsi" w:cstheme="minorHAnsi"/>
          <w:b/>
          <w:bCs/>
        </w:rPr>
        <w:t>Decision</w:t>
      </w:r>
    </w:p>
    <w:p w14:paraId="50E8037F" w14:textId="32D29986" w:rsidR="002A42E1" w:rsidRPr="007D2BAD" w:rsidRDefault="002A42E1" w:rsidP="007576F7">
      <w:pPr>
        <w:pStyle w:val="NoSpacing"/>
        <w:spacing w:after="0" w:line="240" w:lineRule="auto"/>
        <w:rPr>
          <w:rFonts w:asciiTheme="minorHAnsi" w:hAnsiTheme="minorHAnsi" w:cstheme="minorHAnsi"/>
        </w:rPr>
      </w:pPr>
      <w:r w:rsidRPr="007D2BAD">
        <w:rPr>
          <w:rFonts w:asciiTheme="minorHAnsi" w:hAnsiTheme="minorHAnsi" w:cstheme="minorHAnsi"/>
        </w:rPr>
        <w:t xml:space="preserve">Cllr Swaby proposed that they are a true record of the meeting, Cllr Borges seconded, all </w:t>
      </w:r>
      <w:r w:rsidR="007D2BAD">
        <w:rPr>
          <w:rFonts w:asciiTheme="minorHAnsi" w:hAnsiTheme="minorHAnsi" w:cstheme="minorHAnsi"/>
        </w:rPr>
        <w:t>voted in</w:t>
      </w:r>
      <w:r w:rsidRPr="007D2BAD">
        <w:rPr>
          <w:rFonts w:asciiTheme="minorHAnsi" w:hAnsiTheme="minorHAnsi" w:cstheme="minorHAnsi"/>
        </w:rPr>
        <w:t xml:space="preserve"> agreement. </w:t>
      </w:r>
    </w:p>
    <w:p w14:paraId="0F1A859B" w14:textId="2CBAD1AE" w:rsidR="006C19F6" w:rsidRPr="006C19F6" w:rsidRDefault="007576F7" w:rsidP="007576F7">
      <w:pPr>
        <w:pStyle w:val="NoSpacing"/>
        <w:spacing w:after="0" w:line="240" w:lineRule="auto"/>
        <w:rPr>
          <w:rFonts w:asciiTheme="minorHAnsi" w:hAnsiTheme="minorHAnsi" w:cstheme="minorHAnsi"/>
          <w:b/>
          <w:bCs/>
          <w:color w:val="auto"/>
        </w:rPr>
      </w:pPr>
      <w:r>
        <w:rPr>
          <w:rFonts w:asciiTheme="minorHAnsi" w:hAnsiTheme="minorHAnsi" w:cstheme="minorHAnsi"/>
          <w:b/>
          <w:bCs/>
        </w:rPr>
        <w:t>22/</w:t>
      </w:r>
      <w:r w:rsidR="00D44BDE">
        <w:rPr>
          <w:rFonts w:asciiTheme="minorHAnsi" w:hAnsiTheme="minorHAnsi" w:cstheme="minorHAnsi"/>
          <w:b/>
          <w:bCs/>
        </w:rPr>
        <w:t>1</w:t>
      </w:r>
      <w:r w:rsidR="00356C86">
        <w:rPr>
          <w:rFonts w:asciiTheme="minorHAnsi" w:hAnsiTheme="minorHAnsi" w:cstheme="minorHAnsi"/>
          <w:b/>
          <w:bCs/>
        </w:rPr>
        <w:t>35</w:t>
      </w:r>
      <w:r>
        <w:rPr>
          <w:rFonts w:asciiTheme="minorHAnsi" w:hAnsiTheme="minorHAnsi" w:cstheme="minorHAnsi"/>
          <w:b/>
          <w:bCs/>
        </w:rPr>
        <w:tab/>
      </w:r>
      <w:r w:rsidR="00D44BDE">
        <w:rPr>
          <w:rFonts w:asciiTheme="minorHAnsi" w:hAnsiTheme="minorHAnsi" w:cstheme="minorHAnsi"/>
          <w:b/>
          <w:bCs/>
        </w:rPr>
        <w:tab/>
      </w:r>
      <w:r w:rsidR="006C19F6" w:rsidRPr="006C19F6">
        <w:rPr>
          <w:rFonts w:asciiTheme="minorHAnsi" w:hAnsiTheme="minorHAnsi" w:cstheme="minorHAnsi"/>
          <w:b/>
          <w:bCs/>
          <w:color w:val="auto"/>
        </w:rPr>
        <w:t>Question Time</w:t>
      </w:r>
      <w:r w:rsidR="006C19F6" w:rsidRPr="006C19F6">
        <w:rPr>
          <w:rFonts w:asciiTheme="minorHAnsi" w:hAnsiTheme="minorHAnsi" w:cstheme="minorHAnsi"/>
          <w:color w:val="auto"/>
        </w:rPr>
        <w:t xml:space="preserve"> </w:t>
      </w:r>
      <w:r w:rsidR="006C19F6">
        <w:rPr>
          <w:rFonts w:asciiTheme="minorHAnsi" w:hAnsiTheme="minorHAnsi" w:cstheme="minorHAnsi"/>
          <w:color w:val="auto"/>
        </w:rPr>
        <w:tab/>
      </w:r>
      <w:r w:rsidR="002A42E1">
        <w:rPr>
          <w:rFonts w:asciiTheme="minorHAnsi" w:hAnsiTheme="minorHAnsi" w:cstheme="minorHAnsi"/>
          <w:color w:val="auto"/>
        </w:rPr>
        <w:t>- none</w:t>
      </w:r>
      <w:r w:rsidR="006C19F6">
        <w:rPr>
          <w:rFonts w:asciiTheme="minorHAnsi" w:hAnsiTheme="minorHAnsi" w:cstheme="minorHAnsi"/>
          <w:color w:val="auto"/>
        </w:rPr>
        <w:tab/>
      </w:r>
      <w:r w:rsidR="006C19F6">
        <w:rPr>
          <w:rFonts w:asciiTheme="minorHAnsi" w:hAnsiTheme="minorHAnsi" w:cstheme="minorHAnsi"/>
          <w:color w:val="auto"/>
        </w:rPr>
        <w:tab/>
      </w:r>
      <w:r w:rsidR="006C19F6">
        <w:rPr>
          <w:rFonts w:asciiTheme="minorHAnsi" w:hAnsiTheme="minorHAnsi" w:cstheme="minorHAnsi"/>
          <w:color w:val="auto"/>
        </w:rPr>
        <w:tab/>
      </w:r>
      <w:r w:rsidR="006C19F6">
        <w:rPr>
          <w:rFonts w:asciiTheme="minorHAnsi" w:hAnsiTheme="minorHAnsi" w:cstheme="minorHAnsi"/>
          <w:color w:val="auto"/>
        </w:rPr>
        <w:tab/>
      </w:r>
      <w:r w:rsidR="006C19F6">
        <w:rPr>
          <w:rFonts w:asciiTheme="minorHAnsi" w:hAnsiTheme="minorHAnsi" w:cstheme="minorHAnsi"/>
          <w:color w:val="auto"/>
        </w:rPr>
        <w:tab/>
      </w:r>
      <w:r w:rsidR="006C19F6">
        <w:rPr>
          <w:rFonts w:asciiTheme="minorHAnsi" w:hAnsiTheme="minorHAnsi" w:cstheme="minorHAnsi"/>
          <w:color w:val="auto"/>
        </w:rPr>
        <w:tab/>
      </w:r>
      <w:r w:rsidR="009310B9">
        <w:rPr>
          <w:rFonts w:asciiTheme="minorHAnsi" w:hAnsiTheme="minorHAnsi" w:cstheme="minorHAnsi"/>
          <w:color w:val="auto"/>
        </w:rPr>
        <w:tab/>
      </w:r>
      <w:r w:rsidR="006C19F6">
        <w:rPr>
          <w:rFonts w:asciiTheme="minorHAnsi" w:hAnsiTheme="minorHAnsi" w:cstheme="minorHAnsi"/>
          <w:b/>
          <w:bCs/>
          <w:color w:val="auto"/>
        </w:rPr>
        <w:t>Information</w:t>
      </w:r>
    </w:p>
    <w:p w14:paraId="590FBD83" w14:textId="1332917D" w:rsidR="00741AD0" w:rsidRDefault="006C19F6" w:rsidP="00741AD0">
      <w:pPr>
        <w:pStyle w:val="NoSpacing"/>
        <w:spacing w:after="0" w:line="240" w:lineRule="auto"/>
        <w:ind w:left="1440" w:hanging="1440"/>
        <w:rPr>
          <w:rFonts w:asciiTheme="minorHAnsi" w:hAnsiTheme="minorHAnsi" w:cstheme="minorHAnsi"/>
          <w:b/>
          <w:bCs/>
        </w:rPr>
      </w:pPr>
      <w:r w:rsidRPr="006C19F6">
        <w:rPr>
          <w:rFonts w:asciiTheme="minorHAnsi" w:hAnsiTheme="minorHAnsi" w:cstheme="minorHAnsi"/>
          <w:b/>
          <w:bCs/>
        </w:rPr>
        <w:t>22/</w:t>
      </w:r>
      <w:r w:rsidR="00D44BDE">
        <w:rPr>
          <w:rFonts w:asciiTheme="minorHAnsi" w:hAnsiTheme="minorHAnsi" w:cstheme="minorHAnsi"/>
          <w:b/>
          <w:bCs/>
        </w:rPr>
        <w:t>1</w:t>
      </w:r>
      <w:r w:rsidR="00356C86">
        <w:rPr>
          <w:rFonts w:asciiTheme="minorHAnsi" w:hAnsiTheme="minorHAnsi" w:cstheme="minorHAnsi"/>
          <w:b/>
          <w:bCs/>
        </w:rPr>
        <w:t>36</w:t>
      </w:r>
      <w:r>
        <w:rPr>
          <w:rFonts w:asciiTheme="minorHAnsi" w:hAnsiTheme="minorHAnsi" w:cstheme="minorHAnsi"/>
          <w:b/>
          <w:bCs/>
        </w:rPr>
        <w:tab/>
      </w:r>
      <w:r w:rsidR="00741AD0" w:rsidRPr="00741AD0">
        <w:rPr>
          <w:rFonts w:asciiTheme="minorHAnsi" w:hAnsiTheme="minorHAnsi" w:cstheme="minorHAnsi"/>
          <w:b/>
          <w:bCs/>
        </w:rPr>
        <w:t>Invitation to Cllr Peter Schwier, Essex County Council and</w:t>
      </w:r>
      <w:r w:rsidR="00741AD0">
        <w:rPr>
          <w:rFonts w:asciiTheme="minorHAnsi" w:hAnsiTheme="minorHAnsi" w:cstheme="minorHAnsi"/>
          <w:b/>
          <w:bCs/>
        </w:rPr>
        <w:tab/>
      </w:r>
      <w:r w:rsidR="00741AD0">
        <w:rPr>
          <w:rFonts w:asciiTheme="minorHAnsi" w:hAnsiTheme="minorHAnsi" w:cstheme="minorHAnsi"/>
          <w:b/>
          <w:bCs/>
        </w:rPr>
        <w:tab/>
        <w:t>Information</w:t>
      </w:r>
      <w:r w:rsidR="00741AD0" w:rsidRPr="00741AD0">
        <w:rPr>
          <w:rFonts w:asciiTheme="minorHAnsi" w:hAnsiTheme="minorHAnsi" w:cstheme="minorHAnsi"/>
          <w:b/>
          <w:bCs/>
        </w:rPr>
        <w:t xml:space="preserve"> </w:t>
      </w:r>
    </w:p>
    <w:p w14:paraId="0A5A2EBB" w14:textId="6380AE10" w:rsidR="00B84678" w:rsidRPr="002A42E1" w:rsidRDefault="00741AD0" w:rsidP="00B6249B">
      <w:pPr>
        <w:pStyle w:val="NoSpacing"/>
        <w:spacing w:after="0" w:line="240" w:lineRule="auto"/>
        <w:ind w:left="1440"/>
        <w:rPr>
          <w:color w:val="auto"/>
        </w:rPr>
      </w:pPr>
      <w:r w:rsidRPr="00741AD0">
        <w:rPr>
          <w:rFonts w:asciiTheme="minorHAnsi" w:hAnsiTheme="minorHAnsi" w:cstheme="minorHAnsi"/>
          <w:b/>
          <w:bCs/>
        </w:rPr>
        <w:t xml:space="preserve">Cllr Diana Garrod, Braintree District Council </w:t>
      </w:r>
      <w:r w:rsidRPr="00741AD0">
        <w:rPr>
          <w:rFonts w:asciiTheme="minorHAnsi" w:hAnsiTheme="minorHAnsi" w:cstheme="minorHAnsi"/>
        </w:rPr>
        <w:t>to address the meeting</w:t>
      </w:r>
      <w:r w:rsidR="007D2BAD">
        <w:rPr>
          <w:rFonts w:asciiTheme="minorHAnsi" w:hAnsiTheme="minorHAnsi" w:cstheme="minorHAnsi"/>
        </w:rPr>
        <w:t>.</w:t>
      </w:r>
    </w:p>
    <w:p w14:paraId="39C6519C" w14:textId="71F25A8F" w:rsidR="002A42E1" w:rsidRPr="002A42E1" w:rsidRDefault="002A42E1" w:rsidP="00356C86">
      <w:pPr>
        <w:pStyle w:val="NoSpacing"/>
        <w:spacing w:after="0" w:line="240" w:lineRule="auto"/>
        <w:ind w:left="1440" w:hanging="1440"/>
        <w:rPr>
          <w:color w:val="auto"/>
        </w:rPr>
      </w:pPr>
      <w:r w:rsidRPr="002A42E1">
        <w:rPr>
          <w:color w:val="auto"/>
        </w:rPr>
        <w:t>Cllr Barnes summarised the report from Cllr Garrod, which is on the PC’s website</w:t>
      </w:r>
      <w:r w:rsidR="009001F5">
        <w:rPr>
          <w:color w:val="auto"/>
        </w:rPr>
        <w:t xml:space="preserve"> and noticeboards.</w:t>
      </w:r>
    </w:p>
    <w:p w14:paraId="1CA06A1F" w14:textId="77777777" w:rsidR="009001F5" w:rsidRDefault="00E67867" w:rsidP="00356C86">
      <w:pPr>
        <w:pStyle w:val="NoSpacing"/>
        <w:spacing w:after="0" w:line="240" w:lineRule="auto"/>
        <w:ind w:left="1440" w:hanging="1440"/>
        <w:rPr>
          <w:color w:val="auto"/>
        </w:rPr>
      </w:pPr>
      <w:r>
        <w:rPr>
          <w:b/>
          <w:bCs/>
          <w:color w:val="auto"/>
        </w:rPr>
        <w:t>22/1</w:t>
      </w:r>
      <w:r w:rsidR="00356C86">
        <w:rPr>
          <w:b/>
          <w:bCs/>
          <w:color w:val="auto"/>
        </w:rPr>
        <w:t>37</w:t>
      </w:r>
      <w:r w:rsidR="00356C86">
        <w:rPr>
          <w:b/>
          <w:bCs/>
          <w:color w:val="auto"/>
        </w:rPr>
        <w:tab/>
        <w:t>Remembrance Parade</w:t>
      </w:r>
      <w:r w:rsidR="00B86BF4">
        <w:rPr>
          <w:b/>
          <w:bCs/>
          <w:color w:val="auto"/>
        </w:rPr>
        <w:t xml:space="preserve"> – </w:t>
      </w:r>
      <w:r w:rsidR="00C33CC6">
        <w:rPr>
          <w:color w:val="auto"/>
        </w:rPr>
        <w:t xml:space="preserve">to discuss </w:t>
      </w:r>
      <w:r w:rsidR="00356C86">
        <w:rPr>
          <w:color w:val="auto"/>
        </w:rPr>
        <w:t>the arrangements and purchase of poppy wreath</w:t>
      </w:r>
    </w:p>
    <w:p w14:paraId="2FF6B29E" w14:textId="0C7EA614" w:rsidR="00E31AE5" w:rsidRDefault="00356C86" w:rsidP="00356C86">
      <w:pPr>
        <w:pStyle w:val="NoSpacing"/>
        <w:spacing w:after="0" w:line="240" w:lineRule="auto"/>
        <w:ind w:left="1440" w:hanging="1440"/>
        <w:rPr>
          <w:b/>
          <w:bCs/>
          <w:color w:val="auto"/>
        </w:rPr>
      </w:pPr>
      <w:r>
        <w:rPr>
          <w:color w:val="auto"/>
        </w:rPr>
        <w:t xml:space="preserve"> and whether to purchase a silent soldier</w:t>
      </w:r>
      <w:r w:rsidR="009001F5">
        <w:rPr>
          <w:color w:val="auto"/>
        </w:rPr>
        <w:t xml:space="preserve">. </w:t>
      </w:r>
      <w:r w:rsidR="009001F5">
        <w:rPr>
          <w:color w:val="auto"/>
        </w:rPr>
        <w:tab/>
      </w:r>
      <w:r w:rsidR="009001F5">
        <w:rPr>
          <w:color w:val="auto"/>
        </w:rPr>
        <w:tab/>
      </w:r>
      <w:r w:rsidR="009001F5">
        <w:rPr>
          <w:color w:val="auto"/>
        </w:rPr>
        <w:tab/>
      </w:r>
      <w:r w:rsidR="009001F5">
        <w:rPr>
          <w:color w:val="auto"/>
        </w:rPr>
        <w:tab/>
      </w:r>
      <w:r w:rsidR="009001F5">
        <w:rPr>
          <w:color w:val="auto"/>
        </w:rPr>
        <w:tab/>
      </w:r>
      <w:r w:rsidR="009001F5">
        <w:rPr>
          <w:color w:val="auto"/>
        </w:rPr>
        <w:tab/>
      </w:r>
      <w:r w:rsidR="009001F5">
        <w:rPr>
          <w:rFonts w:asciiTheme="minorHAnsi" w:hAnsiTheme="minorHAnsi" w:cstheme="minorHAnsi"/>
          <w:b/>
          <w:bCs/>
        </w:rPr>
        <w:t>Decision</w:t>
      </w:r>
    </w:p>
    <w:p w14:paraId="0EE1C140" w14:textId="77777777" w:rsidR="002D318D" w:rsidRDefault="00E31AE5" w:rsidP="00356C86">
      <w:pPr>
        <w:pStyle w:val="NoSpacing"/>
        <w:spacing w:after="0" w:line="240" w:lineRule="auto"/>
        <w:ind w:left="1440" w:hanging="1440"/>
        <w:rPr>
          <w:color w:val="auto"/>
        </w:rPr>
      </w:pPr>
      <w:r w:rsidRPr="00E31AE5">
        <w:rPr>
          <w:color w:val="auto"/>
        </w:rPr>
        <w:t>Cllr Westrope is happy to arrange the wreath and crosses as usual</w:t>
      </w:r>
      <w:r>
        <w:rPr>
          <w:color w:val="auto"/>
        </w:rPr>
        <w:t>, it has been agreed that the war</w:t>
      </w:r>
      <w:r w:rsidR="002D318D">
        <w:rPr>
          <w:color w:val="auto"/>
        </w:rPr>
        <w:t xml:space="preserve"> </w:t>
      </w:r>
    </w:p>
    <w:p w14:paraId="0527F99D" w14:textId="77777777" w:rsidR="009001F5" w:rsidRDefault="002D318D" w:rsidP="00356C86">
      <w:pPr>
        <w:pStyle w:val="NoSpacing"/>
        <w:spacing w:after="0" w:line="240" w:lineRule="auto"/>
        <w:ind w:left="1440" w:hanging="1440"/>
        <w:rPr>
          <w:color w:val="auto"/>
        </w:rPr>
      </w:pPr>
      <w:r>
        <w:rPr>
          <w:color w:val="auto"/>
        </w:rPr>
        <w:t>m</w:t>
      </w:r>
      <w:r w:rsidR="00E31AE5">
        <w:rPr>
          <w:color w:val="auto"/>
        </w:rPr>
        <w:t>emorial fund can’t be used for the silent soldiers. Therefore, if the PC would like to purchase a</w:t>
      </w:r>
    </w:p>
    <w:p w14:paraId="7B11FCF9" w14:textId="0E4B9C24" w:rsidR="00E31AE5" w:rsidRDefault="00E31AE5" w:rsidP="00356C86">
      <w:pPr>
        <w:pStyle w:val="NoSpacing"/>
        <w:spacing w:after="0" w:line="240" w:lineRule="auto"/>
        <w:ind w:left="1440" w:hanging="1440"/>
        <w:rPr>
          <w:color w:val="auto"/>
        </w:rPr>
      </w:pPr>
      <w:r>
        <w:rPr>
          <w:color w:val="auto"/>
        </w:rPr>
        <w:t>silent soldier</w:t>
      </w:r>
      <w:r w:rsidR="009001F5">
        <w:rPr>
          <w:color w:val="auto"/>
        </w:rPr>
        <w:t xml:space="preserve"> it would need to be purchased from general reserved. </w:t>
      </w:r>
      <w:r>
        <w:rPr>
          <w:color w:val="auto"/>
        </w:rPr>
        <w:t xml:space="preserve"> </w:t>
      </w:r>
    </w:p>
    <w:p w14:paraId="2270FA48" w14:textId="77777777" w:rsidR="00C65EEE" w:rsidRDefault="00E31AE5" w:rsidP="00356C86">
      <w:pPr>
        <w:pStyle w:val="NoSpacing"/>
        <w:spacing w:after="0" w:line="240" w:lineRule="auto"/>
        <w:ind w:left="1440" w:hanging="1440"/>
        <w:rPr>
          <w:color w:val="auto"/>
        </w:rPr>
      </w:pPr>
      <w:r>
        <w:rPr>
          <w:color w:val="auto"/>
        </w:rPr>
        <w:t xml:space="preserve">Cllr Swaby proposed that a Silent Soldier is purchased for ~£175 this year out of savings and put at </w:t>
      </w:r>
    </w:p>
    <w:p w14:paraId="4E93CA69" w14:textId="77777777" w:rsidR="00C65EEE" w:rsidRDefault="00C65EEE" w:rsidP="00356C86">
      <w:pPr>
        <w:pStyle w:val="NoSpacing"/>
        <w:spacing w:after="0" w:line="240" w:lineRule="auto"/>
        <w:ind w:left="1440" w:hanging="1440"/>
        <w:rPr>
          <w:color w:val="auto"/>
        </w:rPr>
      </w:pPr>
      <w:r>
        <w:rPr>
          <w:color w:val="auto"/>
        </w:rPr>
        <w:t>t</w:t>
      </w:r>
      <w:r w:rsidR="00E31AE5">
        <w:rPr>
          <w:color w:val="auto"/>
        </w:rPr>
        <w:t xml:space="preserve">he bottom of Queen Edith drive, Cllr Hexter seconded, and it was agreed. The clerk </w:t>
      </w:r>
      <w:r>
        <w:rPr>
          <w:color w:val="auto"/>
        </w:rPr>
        <w:t xml:space="preserve">is to </w:t>
      </w:r>
      <w:r w:rsidR="00E31AE5">
        <w:rPr>
          <w:color w:val="auto"/>
        </w:rPr>
        <w:t>make a</w:t>
      </w:r>
    </w:p>
    <w:p w14:paraId="3B3AEAFD" w14:textId="0E41A9D9" w:rsidR="00E67867" w:rsidRPr="00E31AE5" w:rsidRDefault="00E31AE5" w:rsidP="00356C86">
      <w:pPr>
        <w:pStyle w:val="NoSpacing"/>
        <w:spacing w:after="0" w:line="240" w:lineRule="auto"/>
        <w:ind w:left="1440" w:hanging="1440"/>
        <w:rPr>
          <w:color w:val="auto"/>
        </w:rPr>
      </w:pPr>
      <w:r>
        <w:rPr>
          <w:color w:val="auto"/>
        </w:rPr>
        <w:t xml:space="preserve">virement from </w:t>
      </w:r>
      <w:r w:rsidR="00C65EEE">
        <w:rPr>
          <w:color w:val="auto"/>
        </w:rPr>
        <w:t xml:space="preserve">general </w:t>
      </w:r>
      <w:r>
        <w:rPr>
          <w:color w:val="auto"/>
        </w:rPr>
        <w:t xml:space="preserve">savings into the current account in order to make the purchase.  </w:t>
      </w:r>
      <w:r w:rsidR="00B86BF4" w:rsidRPr="00E31AE5">
        <w:rPr>
          <w:color w:val="auto"/>
        </w:rPr>
        <w:t xml:space="preserve"> </w:t>
      </w:r>
    </w:p>
    <w:p w14:paraId="17F1D5C0" w14:textId="081D96A5" w:rsidR="006837A4" w:rsidRDefault="002E4E22" w:rsidP="002E4E22">
      <w:pPr>
        <w:pStyle w:val="NoSpacing"/>
        <w:spacing w:after="0" w:line="240" w:lineRule="auto"/>
        <w:rPr>
          <w:b/>
          <w:bCs/>
          <w:color w:val="auto"/>
        </w:rPr>
      </w:pPr>
      <w:r w:rsidRPr="002E4E22">
        <w:rPr>
          <w:b/>
          <w:bCs/>
          <w:color w:val="auto"/>
        </w:rPr>
        <w:t>22/</w:t>
      </w:r>
      <w:r w:rsidR="00D44BDE">
        <w:rPr>
          <w:b/>
          <w:bCs/>
          <w:color w:val="auto"/>
        </w:rPr>
        <w:t>1</w:t>
      </w:r>
      <w:r w:rsidR="00356C86">
        <w:rPr>
          <w:b/>
          <w:bCs/>
          <w:color w:val="auto"/>
        </w:rPr>
        <w:t>38</w:t>
      </w:r>
      <w:r>
        <w:rPr>
          <w:b/>
          <w:bCs/>
          <w:color w:val="auto"/>
        </w:rPr>
        <w:tab/>
      </w:r>
      <w:r>
        <w:rPr>
          <w:b/>
          <w:bCs/>
          <w:color w:val="auto"/>
        </w:rPr>
        <w:tab/>
      </w:r>
      <w:r w:rsidR="00CF5E2D">
        <w:rPr>
          <w:b/>
          <w:bCs/>
          <w:color w:val="auto"/>
        </w:rPr>
        <w:t>Planning</w:t>
      </w:r>
      <w:r w:rsidR="00C85B2C">
        <w:rPr>
          <w:b/>
          <w:bCs/>
          <w:color w:val="auto"/>
        </w:rPr>
        <w:t xml:space="preserve"> </w:t>
      </w:r>
      <w:r w:rsidR="001E0009">
        <w:rPr>
          <w:b/>
          <w:bCs/>
          <w:color w:val="auto"/>
        </w:rPr>
        <w:t>Application</w:t>
      </w:r>
      <w:r w:rsidR="00C65EEE">
        <w:rPr>
          <w:b/>
          <w:bCs/>
          <w:color w:val="auto"/>
        </w:rPr>
        <w:t>s</w:t>
      </w:r>
    </w:p>
    <w:p w14:paraId="4E11AFB4" w14:textId="78AA5870" w:rsidR="00687E2D" w:rsidRPr="006837A4" w:rsidRDefault="006837A4" w:rsidP="002E4E22">
      <w:pPr>
        <w:pStyle w:val="NoSpacing"/>
        <w:spacing w:after="0" w:line="240" w:lineRule="auto"/>
        <w:rPr>
          <w:b/>
          <w:bCs/>
          <w:color w:val="auto"/>
        </w:rPr>
      </w:pPr>
      <w:r>
        <w:rPr>
          <w:b/>
          <w:bCs/>
          <w:color w:val="auto"/>
        </w:rPr>
        <w:t xml:space="preserve">New - </w:t>
      </w:r>
      <w:r>
        <w:rPr>
          <w:b/>
          <w:bCs/>
          <w:color w:val="auto"/>
        </w:rPr>
        <w:tab/>
      </w:r>
    </w:p>
    <w:p w14:paraId="068DB80D" w14:textId="3A0FC59C" w:rsidR="00630A4D" w:rsidRDefault="00AB483C" w:rsidP="008834FC">
      <w:pPr>
        <w:rPr>
          <w:rFonts w:ascii="Arial" w:hAnsi="Arial" w:cs="Arial"/>
          <w:color w:val="202124"/>
          <w:shd w:val="clear" w:color="auto" w:fill="FFFFFF"/>
          <w:lang w:val="en-US"/>
        </w:rPr>
      </w:pPr>
      <w:r w:rsidRPr="00AB483C">
        <w:rPr>
          <w:noProof/>
        </w:rPr>
        <w:drawing>
          <wp:anchor distT="0" distB="0" distL="114300" distR="114300" simplePos="0" relativeHeight="251660288" behindDoc="1" locked="0" layoutInCell="1" allowOverlap="1" wp14:anchorId="52A07D44" wp14:editId="0F1122BF">
            <wp:simplePos x="0" y="0"/>
            <wp:positionH relativeFrom="column">
              <wp:posOffset>-330200</wp:posOffset>
            </wp:positionH>
            <wp:positionV relativeFrom="paragraph">
              <wp:posOffset>76200</wp:posOffset>
            </wp:positionV>
            <wp:extent cx="6710045" cy="548640"/>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10045" cy="548640"/>
                    </a:xfrm>
                    <a:prstGeom prst="rect">
                      <a:avLst/>
                    </a:prstGeom>
                    <a:noFill/>
                    <a:ln>
                      <a:noFill/>
                    </a:ln>
                  </pic:spPr>
                </pic:pic>
              </a:graphicData>
            </a:graphic>
          </wp:anchor>
        </w:drawing>
      </w:r>
    </w:p>
    <w:p w14:paraId="4A4DF5B5" w14:textId="2BD80682" w:rsidR="00EF7999" w:rsidRDefault="00EF7999" w:rsidP="008834FC">
      <w:pPr>
        <w:rPr>
          <w:rFonts w:ascii="Arial" w:hAnsi="Arial" w:cs="Arial"/>
          <w:color w:val="202124"/>
          <w:shd w:val="clear" w:color="auto" w:fill="FFFFFF"/>
          <w:lang w:val="en-US"/>
        </w:rPr>
      </w:pPr>
    </w:p>
    <w:p w14:paraId="2FBCA751" w14:textId="448D37C2" w:rsidR="003B599C" w:rsidRDefault="003B599C" w:rsidP="008834FC">
      <w:pPr>
        <w:rPr>
          <w:rFonts w:ascii="Arial" w:hAnsi="Arial" w:cs="Arial"/>
          <w:color w:val="202124"/>
          <w:shd w:val="clear" w:color="auto" w:fill="FFFFFF"/>
          <w:lang w:val="en-US"/>
        </w:rPr>
      </w:pPr>
    </w:p>
    <w:p w14:paraId="1443A955" w14:textId="77777777" w:rsidR="008414B0" w:rsidRDefault="008414B0" w:rsidP="00D36ACB">
      <w:pPr>
        <w:rPr>
          <w:b/>
          <w:bCs/>
        </w:rPr>
      </w:pPr>
    </w:p>
    <w:p w14:paraId="037890E6" w14:textId="08368F59" w:rsidR="00AB483C" w:rsidRPr="00D36ACB" w:rsidRDefault="008414B0" w:rsidP="00D36ACB">
      <w:r w:rsidRPr="008414B0">
        <w:t>22/02486</w:t>
      </w:r>
      <w:r>
        <w:t xml:space="preserve">/TPOCON - </w:t>
      </w:r>
      <w:r w:rsidR="00937FF0" w:rsidRPr="00D36ACB">
        <w:t xml:space="preserve">No objection, </w:t>
      </w:r>
      <w:r>
        <w:t xml:space="preserve">22/02603/HH - </w:t>
      </w:r>
      <w:r w:rsidR="00937FF0" w:rsidRPr="00D36ACB">
        <w:t xml:space="preserve">No comment, </w:t>
      </w:r>
      <w:r>
        <w:t xml:space="preserve">22/02515 - </w:t>
      </w:r>
      <w:r w:rsidR="00987875" w:rsidRPr="00D36ACB">
        <w:t>The PC comment that although there is no objection to the works, the Council would like to see that any replacement windows remain in keeping with the age of the building and the conservation area. We note it is in the conser</w:t>
      </w:r>
      <w:r w:rsidR="000070D2" w:rsidRPr="00D36ACB">
        <w:t>v</w:t>
      </w:r>
      <w:r w:rsidR="00987875" w:rsidRPr="00D36ACB">
        <w:t xml:space="preserve">ation area and it is unclear what the windows will be made from, we would hope they would be timber and thus in keeping with the area. </w:t>
      </w:r>
    </w:p>
    <w:p w14:paraId="061F9D9E" w14:textId="075F84A9" w:rsidR="003F6635" w:rsidRDefault="000B4187" w:rsidP="003F6635">
      <w:pPr>
        <w:rPr>
          <w:rFonts w:eastAsia="Times New Roman" w:cstheme="minorHAnsi"/>
          <w:color w:val="1F1F1F"/>
          <w:lang w:eastAsia="en-GB"/>
        </w:rPr>
      </w:pPr>
      <w:r w:rsidRPr="00EB02C4">
        <w:rPr>
          <w:b/>
          <w:bCs/>
        </w:rPr>
        <w:t>Decisions</w:t>
      </w:r>
      <w:r w:rsidR="00DA2655">
        <w:rPr>
          <w:b/>
          <w:bCs/>
        </w:rPr>
        <w:t xml:space="preserve"> - </w:t>
      </w:r>
      <w:r w:rsidR="003F6635">
        <w:rPr>
          <w:b/>
          <w:bCs/>
        </w:rPr>
        <w:tab/>
      </w:r>
      <w:r w:rsidR="003F6635" w:rsidRPr="003F6635">
        <w:rPr>
          <w:rFonts w:eastAsia="Times New Roman" w:cstheme="minorHAnsi"/>
          <w:color w:val="1F1F1F"/>
          <w:lang w:eastAsia="en-GB"/>
        </w:rPr>
        <w:t>22/02111/HH – Folly farm – Granted</w:t>
      </w:r>
      <w:r w:rsidR="003F6635">
        <w:rPr>
          <w:rFonts w:eastAsia="Times New Roman" w:cstheme="minorHAnsi"/>
          <w:color w:val="1F1F1F"/>
          <w:lang w:eastAsia="en-GB"/>
        </w:rPr>
        <w:t xml:space="preserve">, </w:t>
      </w:r>
    </w:p>
    <w:p w14:paraId="45201C29" w14:textId="2123E5CA" w:rsidR="003F6635" w:rsidRDefault="003F6635" w:rsidP="003F6635">
      <w:pPr>
        <w:ind w:left="720" w:firstLine="720"/>
        <w:rPr>
          <w:rFonts w:eastAsia="Times New Roman" w:cstheme="minorHAnsi"/>
          <w:color w:val="1F1F1F"/>
          <w:lang w:eastAsia="en-GB"/>
        </w:rPr>
      </w:pPr>
      <w:r w:rsidRPr="003F6635">
        <w:rPr>
          <w:rFonts w:eastAsia="Times New Roman" w:cstheme="minorHAnsi"/>
          <w:color w:val="1F1F1F"/>
          <w:lang w:eastAsia="en-GB"/>
        </w:rPr>
        <w:t>22/02091/TPOCON – 30 North St</w:t>
      </w:r>
      <w:r>
        <w:rPr>
          <w:rFonts w:eastAsia="Times New Roman" w:cstheme="minorHAnsi"/>
          <w:color w:val="1F1F1F"/>
          <w:lang w:eastAsia="en-GB"/>
        </w:rPr>
        <w:t>.</w:t>
      </w:r>
      <w:r w:rsidRPr="003F6635">
        <w:rPr>
          <w:rFonts w:eastAsia="Times New Roman" w:cstheme="minorHAnsi"/>
          <w:color w:val="1F1F1F"/>
          <w:lang w:eastAsia="en-GB"/>
        </w:rPr>
        <w:t xml:space="preserve"> </w:t>
      </w:r>
      <w:r>
        <w:rPr>
          <w:rFonts w:eastAsia="Times New Roman" w:cstheme="minorHAnsi"/>
          <w:color w:val="1F1F1F"/>
          <w:lang w:eastAsia="en-GB"/>
        </w:rPr>
        <w:t>–</w:t>
      </w:r>
      <w:r w:rsidRPr="003F6635">
        <w:rPr>
          <w:rFonts w:eastAsia="Times New Roman" w:cstheme="minorHAnsi"/>
          <w:color w:val="1F1F1F"/>
          <w:lang w:eastAsia="en-GB"/>
        </w:rPr>
        <w:t xml:space="preserve"> Granted</w:t>
      </w:r>
    </w:p>
    <w:p w14:paraId="02034167" w14:textId="1B527B05" w:rsidR="003F6635" w:rsidRPr="003F6635" w:rsidRDefault="003F6635" w:rsidP="003F6635">
      <w:pPr>
        <w:ind w:left="720" w:firstLine="720"/>
        <w:rPr>
          <w:rFonts w:ascii="Roboto" w:eastAsia="Times New Roman" w:hAnsi="Roboto" w:cs="Times New Roman"/>
          <w:color w:val="1F1F1F"/>
          <w:sz w:val="26"/>
          <w:szCs w:val="26"/>
          <w:lang w:eastAsia="en-GB"/>
        </w:rPr>
      </w:pPr>
      <w:r w:rsidRPr="003F6635">
        <w:rPr>
          <w:rFonts w:eastAsia="Times New Roman" w:cstheme="minorHAnsi"/>
          <w:color w:val="1F1F1F"/>
          <w:lang w:eastAsia="en-GB"/>
        </w:rPr>
        <w:t>22/02047/TPOCON</w:t>
      </w:r>
      <w:r>
        <w:rPr>
          <w:rFonts w:eastAsia="Times New Roman" w:cstheme="minorHAnsi"/>
          <w:color w:val="1F1F1F"/>
          <w:lang w:eastAsia="en-GB"/>
        </w:rPr>
        <w:t xml:space="preserve"> – Ffytches, 1 Churchfields walk - Granted</w:t>
      </w:r>
      <w:r w:rsidRPr="003F6635">
        <w:rPr>
          <w:rFonts w:eastAsia="Times New Roman" w:cstheme="minorHAnsi"/>
          <w:color w:val="1F1F1F"/>
          <w:lang w:eastAsia="en-GB"/>
        </w:rPr>
        <w:t xml:space="preserve"> </w:t>
      </w:r>
    </w:p>
    <w:p w14:paraId="22DE0435" w14:textId="682B6066" w:rsidR="00630A4D" w:rsidRPr="003F6635" w:rsidRDefault="00630A4D" w:rsidP="00331DA2">
      <w:pPr>
        <w:pStyle w:val="NoSpacing"/>
        <w:spacing w:after="0" w:line="240" w:lineRule="auto"/>
        <w:rPr>
          <w:rFonts w:ascii="Arial" w:hAnsi="Arial" w:cs="Arial"/>
          <w:b/>
          <w:bCs/>
          <w:color w:val="595959" w:themeColor="text1" w:themeTint="A6"/>
          <w:shd w:val="clear" w:color="auto" w:fill="FFFFFF"/>
          <w:lang w:val="en-GB"/>
        </w:rPr>
      </w:pPr>
    </w:p>
    <w:p w14:paraId="7962A27E" w14:textId="2FDFC71F" w:rsidR="001E0009" w:rsidRDefault="00024C0D" w:rsidP="002E4E22">
      <w:pPr>
        <w:pStyle w:val="NoSpacing"/>
        <w:spacing w:after="0" w:line="240" w:lineRule="auto"/>
        <w:rPr>
          <w:b/>
          <w:bCs/>
          <w:color w:val="auto"/>
        </w:rPr>
      </w:pPr>
      <w:r>
        <w:rPr>
          <w:b/>
          <w:bCs/>
          <w:color w:val="auto"/>
        </w:rPr>
        <w:t>22/</w:t>
      </w:r>
      <w:r w:rsidR="00D44BDE">
        <w:rPr>
          <w:b/>
          <w:bCs/>
          <w:color w:val="auto"/>
        </w:rPr>
        <w:t>1</w:t>
      </w:r>
      <w:r w:rsidR="00356C86">
        <w:rPr>
          <w:b/>
          <w:bCs/>
          <w:color w:val="auto"/>
        </w:rPr>
        <w:t>39</w:t>
      </w:r>
      <w:r>
        <w:rPr>
          <w:b/>
          <w:bCs/>
          <w:color w:val="auto"/>
        </w:rPr>
        <w:tab/>
      </w:r>
      <w:r>
        <w:rPr>
          <w:b/>
          <w:bCs/>
          <w:color w:val="auto"/>
        </w:rPr>
        <w:tab/>
        <w:t xml:space="preserve">Neighbourhood development plan, </w:t>
      </w:r>
      <w:r>
        <w:rPr>
          <w:color w:val="auto"/>
        </w:rPr>
        <w:t>to receive an update</w:t>
      </w:r>
      <w:r>
        <w:rPr>
          <w:color w:val="auto"/>
        </w:rPr>
        <w:tab/>
      </w:r>
      <w:r>
        <w:rPr>
          <w:color w:val="auto"/>
        </w:rPr>
        <w:tab/>
      </w:r>
      <w:r>
        <w:rPr>
          <w:b/>
          <w:bCs/>
          <w:color w:val="auto"/>
        </w:rPr>
        <w:t>Information</w:t>
      </w:r>
    </w:p>
    <w:p w14:paraId="5190E807" w14:textId="1D02A050" w:rsidR="003A0D65" w:rsidRPr="00253376" w:rsidRDefault="003A0D65" w:rsidP="002279CD">
      <w:pPr>
        <w:pStyle w:val="NoSpacing"/>
        <w:spacing w:after="0" w:line="240" w:lineRule="auto"/>
        <w:rPr>
          <w:rFonts w:asciiTheme="minorHAnsi" w:hAnsiTheme="minorHAnsi" w:cstheme="minorHAnsi"/>
          <w:b/>
          <w:bCs/>
          <w:color w:val="auto"/>
        </w:rPr>
      </w:pPr>
      <w:r w:rsidRPr="005B12B9">
        <w:rPr>
          <w:rFonts w:asciiTheme="minorHAnsi" w:hAnsiTheme="minorHAnsi" w:cstheme="minorHAnsi"/>
          <w:color w:val="auto"/>
        </w:rPr>
        <w:t xml:space="preserve">Wynne-Williams have been instructed to do the Landscape </w:t>
      </w:r>
      <w:r w:rsidR="005B12B9" w:rsidRPr="005B12B9">
        <w:rPr>
          <w:rFonts w:asciiTheme="minorHAnsi" w:hAnsiTheme="minorHAnsi" w:cstheme="minorHAnsi"/>
          <w:color w:val="auto"/>
        </w:rPr>
        <w:t>assessment</w:t>
      </w:r>
      <w:r w:rsidR="005B12B9">
        <w:rPr>
          <w:rFonts w:asciiTheme="minorHAnsi" w:hAnsiTheme="minorHAnsi" w:cstheme="minorHAnsi"/>
          <w:color w:val="auto"/>
        </w:rPr>
        <w:t xml:space="preserve"> and ensure the protected views across the village.</w:t>
      </w:r>
      <w:r w:rsidRPr="005B12B9">
        <w:rPr>
          <w:rFonts w:asciiTheme="minorHAnsi" w:hAnsiTheme="minorHAnsi" w:cstheme="minorHAnsi"/>
          <w:color w:val="auto"/>
        </w:rPr>
        <w:t xml:space="preserve"> </w:t>
      </w:r>
      <w:r w:rsidR="005B12B9">
        <w:rPr>
          <w:rFonts w:asciiTheme="minorHAnsi" w:hAnsiTheme="minorHAnsi" w:cstheme="minorHAnsi"/>
          <w:color w:val="auto"/>
        </w:rPr>
        <w:t>The</w:t>
      </w:r>
      <w:r w:rsidRPr="005B12B9">
        <w:rPr>
          <w:rFonts w:asciiTheme="minorHAnsi" w:hAnsiTheme="minorHAnsi" w:cstheme="minorHAnsi"/>
          <w:color w:val="auto"/>
        </w:rPr>
        <w:t xml:space="preserve"> RCCE have been asked to prepare to do the </w:t>
      </w:r>
      <w:r w:rsidR="00A43330" w:rsidRPr="005B12B9">
        <w:rPr>
          <w:rFonts w:asciiTheme="minorHAnsi" w:hAnsiTheme="minorHAnsi" w:cstheme="minorHAnsi"/>
          <w:color w:val="auto"/>
        </w:rPr>
        <w:t xml:space="preserve">residents </w:t>
      </w:r>
      <w:r w:rsidRPr="005B12B9">
        <w:rPr>
          <w:rFonts w:asciiTheme="minorHAnsi" w:hAnsiTheme="minorHAnsi" w:cstheme="minorHAnsi"/>
          <w:color w:val="auto"/>
        </w:rPr>
        <w:t>survey.</w:t>
      </w:r>
      <w:r>
        <w:rPr>
          <w:rFonts w:asciiTheme="minorHAnsi" w:hAnsiTheme="minorHAnsi" w:cstheme="minorHAnsi"/>
          <w:b/>
          <w:bCs/>
          <w:color w:val="4472C4" w:themeColor="accent1"/>
        </w:rPr>
        <w:t xml:space="preserve"> </w:t>
      </w:r>
      <w:r w:rsidR="009D3C91" w:rsidRPr="00253376">
        <w:rPr>
          <w:rFonts w:asciiTheme="minorHAnsi" w:hAnsiTheme="minorHAnsi" w:cstheme="minorHAnsi"/>
          <w:color w:val="auto"/>
        </w:rPr>
        <w:t>W</w:t>
      </w:r>
      <w:r w:rsidR="00815860">
        <w:rPr>
          <w:rFonts w:asciiTheme="minorHAnsi" w:hAnsiTheme="minorHAnsi" w:cstheme="minorHAnsi"/>
          <w:color w:val="auto"/>
        </w:rPr>
        <w:t>e w</w:t>
      </w:r>
      <w:r w:rsidR="009D3C91" w:rsidRPr="00253376">
        <w:rPr>
          <w:rFonts w:asciiTheme="minorHAnsi" w:hAnsiTheme="minorHAnsi" w:cstheme="minorHAnsi"/>
          <w:color w:val="auto"/>
        </w:rPr>
        <w:t xml:space="preserve">ill also need to instruct a </w:t>
      </w:r>
      <w:r w:rsidR="00FF04D8" w:rsidRPr="00253376">
        <w:rPr>
          <w:rFonts w:asciiTheme="minorHAnsi" w:hAnsiTheme="minorHAnsi" w:cstheme="minorHAnsi"/>
          <w:color w:val="auto"/>
        </w:rPr>
        <w:t>printer’s</w:t>
      </w:r>
      <w:r w:rsidR="009D3C91" w:rsidRPr="00253376">
        <w:rPr>
          <w:rFonts w:asciiTheme="minorHAnsi" w:hAnsiTheme="minorHAnsi" w:cstheme="minorHAnsi"/>
          <w:color w:val="auto"/>
        </w:rPr>
        <w:t xml:space="preserve"> firm.</w:t>
      </w:r>
      <w:r w:rsidR="009D3C91" w:rsidRPr="00253376">
        <w:rPr>
          <w:rFonts w:asciiTheme="minorHAnsi" w:hAnsiTheme="minorHAnsi" w:cstheme="minorHAnsi"/>
          <w:b/>
          <w:bCs/>
          <w:color w:val="auto"/>
        </w:rPr>
        <w:t xml:space="preserve"> </w:t>
      </w:r>
    </w:p>
    <w:p w14:paraId="362DFBA5" w14:textId="5CFF0F03" w:rsidR="00876163" w:rsidRPr="00ED0978" w:rsidRDefault="0037771C" w:rsidP="002279CD">
      <w:pPr>
        <w:pStyle w:val="NoSpacing"/>
        <w:spacing w:after="0" w:line="240" w:lineRule="auto"/>
        <w:rPr>
          <w:rFonts w:asciiTheme="minorHAnsi" w:hAnsiTheme="minorHAnsi" w:cstheme="minorHAnsi"/>
          <w:b/>
          <w:bCs/>
          <w:color w:val="auto"/>
        </w:rPr>
      </w:pPr>
      <w:r>
        <w:rPr>
          <w:rFonts w:asciiTheme="minorHAnsi" w:hAnsiTheme="minorHAnsi" w:cstheme="minorHAnsi"/>
          <w:b/>
          <w:bCs/>
          <w:color w:val="auto"/>
        </w:rPr>
        <w:t>22/</w:t>
      </w:r>
      <w:r w:rsidR="00D44BDE">
        <w:rPr>
          <w:rFonts w:asciiTheme="minorHAnsi" w:hAnsiTheme="minorHAnsi" w:cstheme="minorHAnsi"/>
          <w:b/>
          <w:bCs/>
          <w:color w:val="auto"/>
        </w:rPr>
        <w:t>1</w:t>
      </w:r>
      <w:r w:rsidR="00356C86">
        <w:rPr>
          <w:rFonts w:asciiTheme="minorHAnsi" w:hAnsiTheme="minorHAnsi" w:cstheme="minorHAnsi"/>
          <w:b/>
          <w:bCs/>
          <w:color w:val="auto"/>
        </w:rPr>
        <w:t>40</w:t>
      </w:r>
      <w:r>
        <w:rPr>
          <w:rFonts w:asciiTheme="minorHAnsi" w:hAnsiTheme="minorHAnsi" w:cstheme="minorHAnsi"/>
          <w:b/>
          <w:bCs/>
          <w:color w:val="auto"/>
        </w:rPr>
        <w:tab/>
      </w:r>
      <w:r>
        <w:rPr>
          <w:rFonts w:asciiTheme="minorHAnsi" w:hAnsiTheme="minorHAnsi" w:cstheme="minorHAnsi"/>
          <w:b/>
          <w:bCs/>
          <w:color w:val="auto"/>
        </w:rPr>
        <w:tab/>
      </w:r>
      <w:r w:rsidR="002279CD">
        <w:rPr>
          <w:rFonts w:asciiTheme="minorHAnsi" w:hAnsiTheme="minorHAnsi" w:cstheme="minorHAnsi"/>
          <w:b/>
          <w:bCs/>
          <w:color w:val="auto"/>
        </w:rPr>
        <w:t>Financial Matters</w:t>
      </w:r>
      <w:r w:rsidR="00ED0978">
        <w:rPr>
          <w:rFonts w:asciiTheme="minorHAnsi" w:hAnsiTheme="minorHAnsi" w:cstheme="minorHAnsi"/>
          <w:b/>
          <w:bCs/>
          <w:color w:val="auto"/>
        </w:rPr>
        <w:t xml:space="preserve"> (appendix a)</w:t>
      </w:r>
      <w:r w:rsidR="002279CD">
        <w:rPr>
          <w:rFonts w:asciiTheme="minorHAnsi" w:hAnsiTheme="minorHAnsi" w:cstheme="minorHAnsi"/>
          <w:b/>
          <w:bCs/>
          <w:color w:val="auto"/>
        </w:rPr>
        <w:t xml:space="preserve"> - </w:t>
      </w:r>
      <w:r w:rsidR="002279CD">
        <w:rPr>
          <w:rFonts w:asciiTheme="minorHAnsi" w:hAnsiTheme="minorHAnsi" w:cstheme="minorHAnsi"/>
          <w:color w:val="auto"/>
        </w:rPr>
        <w:t>To note receipts and approve upcoming payments</w:t>
      </w:r>
      <w:r w:rsidR="002279CD">
        <w:rPr>
          <w:rFonts w:asciiTheme="minorHAnsi" w:hAnsiTheme="minorHAnsi" w:cstheme="minorHAnsi"/>
          <w:b/>
          <w:bCs/>
          <w:color w:val="auto"/>
        </w:rPr>
        <w:t xml:space="preserve">   Decision</w:t>
      </w:r>
      <w:r w:rsidR="00ED0978">
        <w:rPr>
          <w:rFonts w:asciiTheme="minorHAnsi" w:hAnsiTheme="minorHAnsi" w:cstheme="minorHAnsi"/>
          <w:b/>
          <w:bCs/>
          <w:color w:val="auto"/>
        </w:rPr>
        <w:t xml:space="preserve"> </w:t>
      </w:r>
      <w:r w:rsidR="00876163">
        <w:rPr>
          <w:rFonts w:asciiTheme="minorHAnsi" w:hAnsiTheme="minorHAnsi" w:cstheme="minorHAnsi"/>
          <w:color w:val="auto"/>
        </w:rPr>
        <w:t>The accounts now hold over £100k and therefore the council should consider an investment strategy</w:t>
      </w:r>
      <w:r w:rsidR="00ED0978">
        <w:rPr>
          <w:rFonts w:asciiTheme="minorHAnsi" w:hAnsiTheme="minorHAnsi" w:cstheme="minorHAnsi"/>
          <w:b/>
          <w:bCs/>
          <w:color w:val="auto"/>
        </w:rPr>
        <w:t xml:space="preserve">. </w:t>
      </w:r>
      <w:r w:rsidR="00615F9D">
        <w:rPr>
          <w:rFonts w:asciiTheme="minorHAnsi" w:hAnsiTheme="minorHAnsi" w:cstheme="minorHAnsi"/>
          <w:color w:val="auto"/>
        </w:rPr>
        <w:t xml:space="preserve">Cllr </w:t>
      </w:r>
      <w:r w:rsidR="00876163">
        <w:rPr>
          <w:rFonts w:asciiTheme="minorHAnsi" w:hAnsiTheme="minorHAnsi" w:cstheme="minorHAnsi"/>
          <w:color w:val="auto"/>
        </w:rPr>
        <w:t xml:space="preserve">Swaby </w:t>
      </w:r>
      <w:r w:rsidR="00615F9D">
        <w:rPr>
          <w:rFonts w:asciiTheme="minorHAnsi" w:hAnsiTheme="minorHAnsi" w:cstheme="minorHAnsi"/>
          <w:color w:val="auto"/>
        </w:rPr>
        <w:t>proposed to approve the payments, Cllr</w:t>
      </w:r>
      <w:r w:rsidR="00876163">
        <w:rPr>
          <w:rFonts w:asciiTheme="minorHAnsi" w:hAnsiTheme="minorHAnsi" w:cstheme="minorHAnsi"/>
          <w:color w:val="auto"/>
        </w:rPr>
        <w:t xml:space="preserve"> Hexter</w:t>
      </w:r>
      <w:r w:rsidR="00615F9D">
        <w:rPr>
          <w:rFonts w:asciiTheme="minorHAnsi" w:hAnsiTheme="minorHAnsi" w:cstheme="minorHAnsi"/>
          <w:color w:val="auto"/>
        </w:rPr>
        <w:t xml:space="preserve"> seconded</w:t>
      </w:r>
      <w:r w:rsidR="00876163">
        <w:rPr>
          <w:rFonts w:asciiTheme="minorHAnsi" w:hAnsiTheme="minorHAnsi" w:cstheme="minorHAnsi"/>
          <w:color w:val="auto"/>
        </w:rPr>
        <w:t xml:space="preserve"> all were in agreement</w:t>
      </w:r>
      <w:r w:rsidR="00815860">
        <w:rPr>
          <w:rFonts w:asciiTheme="minorHAnsi" w:hAnsiTheme="minorHAnsi" w:cstheme="minorHAnsi"/>
          <w:color w:val="auto"/>
        </w:rPr>
        <w:t>.</w:t>
      </w:r>
    </w:p>
    <w:p w14:paraId="7A1C1902" w14:textId="2B7BEC5E" w:rsidR="001B34AD" w:rsidRPr="001B34AD" w:rsidRDefault="006C108C" w:rsidP="00D068DA">
      <w:pPr>
        <w:pStyle w:val="NoSpacing"/>
        <w:spacing w:after="0" w:line="240" w:lineRule="auto"/>
        <w:rPr>
          <w:rFonts w:asciiTheme="minorHAnsi" w:hAnsiTheme="minorHAnsi" w:cstheme="minorHAnsi"/>
          <w:color w:val="auto"/>
          <w:lang w:val="en-GB"/>
        </w:rPr>
      </w:pPr>
      <w:r>
        <w:rPr>
          <w:rFonts w:asciiTheme="minorHAnsi" w:hAnsiTheme="minorHAnsi" w:cstheme="minorHAnsi"/>
          <w:b/>
          <w:bCs/>
          <w:color w:val="auto"/>
        </w:rPr>
        <w:lastRenderedPageBreak/>
        <w:tab/>
      </w:r>
      <w:r>
        <w:rPr>
          <w:rFonts w:asciiTheme="minorHAnsi" w:hAnsiTheme="minorHAnsi" w:cstheme="minorHAnsi"/>
          <w:b/>
          <w:bCs/>
          <w:color w:val="auto"/>
        </w:rPr>
        <w:tab/>
      </w:r>
      <w:r w:rsidRPr="001B34AD">
        <w:rPr>
          <w:rFonts w:asciiTheme="minorHAnsi" w:hAnsiTheme="minorHAnsi" w:cstheme="minorHAnsi"/>
          <w:b/>
          <w:bCs/>
          <w:color w:val="auto"/>
          <w:lang w:val="en-GB"/>
        </w:rPr>
        <w:t>Budget Update</w:t>
      </w:r>
      <w:r w:rsidR="001B34AD">
        <w:rPr>
          <w:rFonts w:asciiTheme="minorHAnsi" w:hAnsiTheme="minorHAnsi" w:cstheme="minorHAnsi"/>
          <w:b/>
          <w:bCs/>
          <w:color w:val="auto"/>
          <w:lang w:val="en-GB"/>
        </w:rPr>
        <w:t xml:space="preserve"> </w:t>
      </w:r>
      <w:r w:rsidR="00DC19C8">
        <w:rPr>
          <w:rFonts w:asciiTheme="minorHAnsi" w:hAnsiTheme="minorHAnsi" w:cstheme="minorHAnsi"/>
          <w:b/>
          <w:bCs/>
          <w:color w:val="auto"/>
          <w:lang w:val="en-GB"/>
        </w:rPr>
        <w:t xml:space="preserve">(appendix b) </w:t>
      </w:r>
      <w:r w:rsidR="001B34AD">
        <w:rPr>
          <w:rFonts w:asciiTheme="minorHAnsi" w:hAnsiTheme="minorHAnsi" w:cstheme="minorHAnsi"/>
          <w:b/>
          <w:bCs/>
          <w:color w:val="auto"/>
          <w:lang w:val="en-GB"/>
        </w:rPr>
        <w:t xml:space="preserve">– </w:t>
      </w:r>
      <w:r w:rsidR="00876163">
        <w:rPr>
          <w:rFonts w:asciiTheme="minorHAnsi" w:hAnsiTheme="minorHAnsi" w:cstheme="minorHAnsi"/>
          <w:color w:val="auto"/>
          <w:lang w:val="en-GB"/>
        </w:rPr>
        <w:t>T</w:t>
      </w:r>
      <w:r w:rsidR="001B34AD">
        <w:rPr>
          <w:rFonts w:asciiTheme="minorHAnsi" w:hAnsiTheme="minorHAnsi" w:cstheme="minorHAnsi"/>
          <w:color w:val="auto"/>
          <w:lang w:val="en-GB"/>
        </w:rPr>
        <w:t xml:space="preserve">he status of this </w:t>
      </w:r>
      <w:r w:rsidR="00260411">
        <w:rPr>
          <w:rFonts w:asciiTheme="minorHAnsi" w:hAnsiTheme="minorHAnsi" w:cstheme="minorHAnsi"/>
          <w:color w:val="auto"/>
          <w:lang w:val="en-GB"/>
        </w:rPr>
        <w:t>year’s</w:t>
      </w:r>
      <w:r w:rsidR="001B34AD">
        <w:rPr>
          <w:rFonts w:asciiTheme="minorHAnsi" w:hAnsiTheme="minorHAnsi" w:cstheme="minorHAnsi"/>
          <w:color w:val="auto"/>
          <w:lang w:val="en-GB"/>
        </w:rPr>
        <w:t xml:space="preserve"> budget (</w:t>
      </w:r>
      <w:r w:rsidR="00260411">
        <w:rPr>
          <w:rFonts w:asciiTheme="minorHAnsi" w:hAnsiTheme="minorHAnsi" w:cstheme="minorHAnsi"/>
          <w:color w:val="auto"/>
          <w:lang w:val="en-GB"/>
        </w:rPr>
        <w:t>mid-year</w:t>
      </w:r>
      <w:r w:rsidR="001B34AD">
        <w:rPr>
          <w:rFonts w:asciiTheme="minorHAnsi" w:hAnsiTheme="minorHAnsi" w:cstheme="minorHAnsi"/>
          <w:color w:val="auto"/>
          <w:lang w:val="en-GB"/>
        </w:rPr>
        <w:t>)</w:t>
      </w:r>
      <w:r w:rsidR="00876163">
        <w:rPr>
          <w:rFonts w:asciiTheme="minorHAnsi" w:hAnsiTheme="minorHAnsi" w:cstheme="minorHAnsi"/>
          <w:color w:val="auto"/>
          <w:lang w:val="en-GB"/>
        </w:rPr>
        <w:t xml:space="preserve"> is looking as expected. There were discussions regarding the electricity costs and the earmarked funds. </w:t>
      </w:r>
    </w:p>
    <w:p w14:paraId="2B365D07" w14:textId="27F8B88A" w:rsidR="00876163" w:rsidRDefault="006C108C" w:rsidP="001B34AD">
      <w:pPr>
        <w:pStyle w:val="NoSpacing"/>
        <w:spacing w:after="0" w:line="240" w:lineRule="auto"/>
        <w:ind w:left="720" w:firstLine="720"/>
        <w:rPr>
          <w:rFonts w:asciiTheme="minorHAnsi" w:hAnsiTheme="minorHAnsi" w:cstheme="minorHAnsi"/>
          <w:color w:val="auto"/>
          <w:lang w:val="en-GB"/>
        </w:rPr>
      </w:pPr>
      <w:r w:rsidRPr="001B34AD">
        <w:rPr>
          <w:rFonts w:asciiTheme="minorHAnsi" w:hAnsiTheme="minorHAnsi" w:cstheme="minorHAnsi"/>
          <w:b/>
          <w:bCs/>
          <w:color w:val="auto"/>
          <w:lang w:val="en-GB"/>
        </w:rPr>
        <w:t>Asset register</w:t>
      </w:r>
      <w:r w:rsidR="001B34AD">
        <w:rPr>
          <w:rFonts w:asciiTheme="minorHAnsi" w:hAnsiTheme="minorHAnsi" w:cstheme="minorHAnsi"/>
          <w:b/>
          <w:bCs/>
          <w:color w:val="auto"/>
          <w:lang w:val="en-GB"/>
        </w:rPr>
        <w:t xml:space="preserve"> – </w:t>
      </w:r>
      <w:r w:rsidR="001B34AD">
        <w:rPr>
          <w:rFonts w:asciiTheme="minorHAnsi" w:hAnsiTheme="minorHAnsi" w:cstheme="minorHAnsi"/>
          <w:color w:val="auto"/>
          <w:lang w:val="en-GB"/>
        </w:rPr>
        <w:t xml:space="preserve">review of the asset register is </w:t>
      </w:r>
      <w:r w:rsidR="00DD1DDF">
        <w:rPr>
          <w:rFonts w:asciiTheme="minorHAnsi" w:hAnsiTheme="minorHAnsi" w:cstheme="minorHAnsi"/>
          <w:color w:val="auto"/>
          <w:lang w:val="en-GB"/>
        </w:rPr>
        <w:t>due;</w:t>
      </w:r>
      <w:r w:rsidR="00876163">
        <w:rPr>
          <w:rFonts w:asciiTheme="minorHAnsi" w:hAnsiTheme="minorHAnsi" w:cstheme="minorHAnsi"/>
          <w:color w:val="auto"/>
          <w:lang w:val="en-GB"/>
        </w:rPr>
        <w:t xml:space="preserve"> the clerk has proposed that we </w:t>
      </w:r>
    </w:p>
    <w:p w14:paraId="3299F2D7" w14:textId="51E15230" w:rsidR="006C108C" w:rsidRPr="001B34AD" w:rsidRDefault="00876163" w:rsidP="00876163">
      <w:pPr>
        <w:pStyle w:val="NoSpacing"/>
        <w:spacing w:after="0" w:line="240" w:lineRule="auto"/>
        <w:rPr>
          <w:rFonts w:asciiTheme="minorHAnsi" w:hAnsiTheme="minorHAnsi" w:cstheme="minorHAnsi"/>
          <w:color w:val="auto"/>
          <w:lang w:val="en-GB"/>
        </w:rPr>
      </w:pPr>
      <w:r w:rsidRPr="00876163">
        <w:rPr>
          <w:rFonts w:asciiTheme="minorHAnsi" w:hAnsiTheme="minorHAnsi" w:cstheme="minorHAnsi"/>
          <w:color w:val="auto"/>
          <w:lang w:val="en-GB"/>
        </w:rPr>
        <w:t>a</w:t>
      </w:r>
      <w:r>
        <w:rPr>
          <w:rFonts w:asciiTheme="minorHAnsi" w:hAnsiTheme="minorHAnsi" w:cstheme="minorHAnsi"/>
          <w:color w:val="auto"/>
          <w:lang w:val="en-GB"/>
        </w:rPr>
        <w:t xml:space="preserve">rrange an online asset management system and the clerk is looking into. It is a work in progress. </w:t>
      </w:r>
    </w:p>
    <w:p w14:paraId="2E662F3E" w14:textId="55BD71AC" w:rsidR="00356C86" w:rsidRPr="00876163" w:rsidRDefault="002279CD" w:rsidP="00D068DA">
      <w:pPr>
        <w:pStyle w:val="NoSpacing"/>
        <w:spacing w:after="0" w:line="240" w:lineRule="auto"/>
        <w:rPr>
          <w:rFonts w:asciiTheme="minorHAnsi" w:hAnsiTheme="minorHAnsi" w:cstheme="minorHAnsi"/>
          <w:color w:val="auto"/>
        </w:rPr>
      </w:pPr>
      <w:r w:rsidRPr="00CF5E2D">
        <w:rPr>
          <w:rFonts w:asciiTheme="minorHAnsi" w:hAnsiTheme="minorHAnsi" w:cstheme="minorHAnsi"/>
          <w:b/>
          <w:bCs/>
          <w:color w:val="auto"/>
        </w:rPr>
        <w:t>22/</w:t>
      </w:r>
      <w:r>
        <w:rPr>
          <w:rFonts w:asciiTheme="minorHAnsi" w:hAnsiTheme="minorHAnsi" w:cstheme="minorHAnsi"/>
          <w:b/>
          <w:bCs/>
          <w:color w:val="auto"/>
        </w:rPr>
        <w:t>1</w:t>
      </w:r>
      <w:r w:rsidR="00356C86">
        <w:rPr>
          <w:rFonts w:asciiTheme="minorHAnsi" w:hAnsiTheme="minorHAnsi" w:cstheme="minorHAnsi"/>
          <w:b/>
          <w:bCs/>
          <w:color w:val="auto"/>
        </w:rPr>
        <w:t>41</w:t>
      </w:r>
      <w:r>
        <w:rPr>
          <w:rFonts w:asciiTheme="minorHAnsi" w:hAnsiTheme="minorHAnsi" w:cstheme="minorHAnsi"/>
          <w:b/>
          <w:bCs/>
          <w:color w:val="auto"/>
        </w:rPr>
        <w:tab/>
      </w:r>
      <w:r>
        <w:rPr>
          <w:rFonts w:asciiTheme="minorHAnsi" w:hAnsiTheme="minorHAnsi" w:cstheme="minorHAnsi"/>
          <w:b/>
          <w:bCs/>
          <w:color w:val="auto"/>
        </w:rPr>
        <w:tab/>
        <w:t xml:space="preserve">Clerks Report </w:t>
      </w:r>
      <w:r w:rsidR="00DD1DDF">
        <w:rPr>
          <w:rFonts w:asciiTheme="minorHAnsi" w:hAnsiTheme="minorHAnsi" w:cstheme="minorHAnsi"/>
          <w:b/>
          <w:bCs/>
          <w:color w:val="auto"/>
        </w:rPr>
        <w:t>(appendix c)</w:t>
      </w:r>
      <w:r>
        <w:rPr>
          <w:rFonts w:asciiTheme="minorHAnsi" w:hAnsiTheme="minorHAnsi" w:cstheme="minorHAnsi"/>
          <w:b/>
          <w:bCs/>
          <w:color w:val="auto"/>
        </w:rPr>
        <w:t xml:space="preserve">- </w:t>
      </w:r>
      <w:r w:rsidR="00600AB1">
        <w:rPr>
          <w:rFonts w:asciiTheme="minorHAnsi" w:hAnsiTheme="minorHAnsi" w:cstheme="minorHAnsi"/>
          <w:color w:val="auto"/>
        </w:rPr>
        <w:t>To note updated actions and update outstanding items</w:t>
      </w:r>
      <w:r w:rsidR="0073404C">
        <w:rPr>
          <w:rFonts w:asciiTheme="minorHAnsi" w:hAnsiTheme="minorHAnsi" w:cstheme="minorHAnsi"/>
          <w:b/>
          <w:bCs/>
          <w:color w:val="auto"/>
        </w:rPr>
        <w:t xml:space="preserve"> </w:t>
      </w:r>
      <w:r>
        <w:rPr>
          <w:rFonts w:asciiTheme="minorHAnsi" w:hAnsiTheme="minorHAnsi" w:cstheme="minorHAnsi"/>
          <w:b/>
          <w:bCs/>
          <w:color w:val="auto"/>
        </w:rPr>
        <w:t>Informatio</w:t>
      </w:r>
      <w:r w:rsidR="00600AB1">
        <w:rPr>
          <w:rFonts w:asciiTheme="minorHAnsi" w:hAnsiTheme="minorHAnsi" w:cstheme="minorHAnsi"/>
          <w:b/>
          <w:bCs/>
          <w:color w:val="auto"/>
        </w:rPr>
        <w:t>n</w:t>
      </w:r>
      <w:r w:rsidR="00600AB1">
        <w:rPr>
          <w:rFonts w:asciiTheme="minorHAnsi" w:hAnsiTheme="minorHAnsi" w:cstheme="minorHAnsi"/>
          <w:color w:val="auto"/>
        </w:rPr>
        <w:t xml:space="preserve"> </w:t>
      </w:r>
      <w:r w:rsidR="00B94705" w:rsidRPr="00876163">
        <w:rPr>
          <w:rFonts w:asciiTheme="minorHAnsi" w:hAnsiTheme="minorHAnsi" w:cstheme="minorHAnsi"/>
          <w:color w:val="auto"/>
        </w:rPr>
        <w:t>Note that there have been overflowing sewers at Humphries meadows, blockage due to wipes etc.</w:t>
      </w:r>
      <w:r w:rsidR="0073404C">
        <w:rPr>
          <w:rFonts w:asciiTheme="minorHAnsi" w:hAnsiTheme="minorHAnsi" w:cstheme="minorHAnsi"/>
          <w:color w:val="auto"/>
        </w:rPr>
        <w:t xml:space="preserve"> Residents are asked to take care with what is flushed. </w:t>
      </w:r>
    </w:p>
    <w:p w14:paraId="25D65EC9" w14:textId="067EAD35" w:rsidR="006D69FF" w:rsidRPr="00600AB1" w:rsidRDefault="00D068DA" w:rsidP="00D068DA">
      <w:pPr>
        <w:pStyle w:val="NoSpacing"/>
        <w:spacing w:after="0" w:line="240" w:lineRule="auto"/>
        <w:rPr>
          <w:rFonts w:asciiTheme="minorHAnsi" w:hAnsiTheme="minorHAnsi" w:cstheme="minorHAnsi"/>
          <w:b/>
          <w:bCs/>
          <w:color w:val="auto"/>
        </w:rPr>
      </w:pPr>
      <w:r>
        <w:rPr>
          <w:rFonts w:asciiTheme="minorHAnsi" w:hAnsiTheme="minorHAnsi" w:cstheme="minorHAnsi"/>
          <w:b/>
          <w:bCs/>
          <w:color w:val="auto"/>
        </w:rPr>
        <w:t>22/1</w:t>
      </w:r>
      <w:r w:rsidR="006C108C">
        <w:rPr>
          <w:rFonts w:asciiTheme="minorHAnsi" w:hAnsiTheme="minorHAnsi" w:cstheme="minorHAnsi"/>
          <w:b/>
          <w:bCs/>
          <w:color w:val="auto"/>
        </w:rPr>
        <w:t>42</w:t>
      </w:r>
      <w:r>
        <w:rPr>
          <w:rFonts w:asciiTheme="minorHAnsi" w:hAnsiTheme="minorHAnsi" w:cstheme="minorHAnsi"/>
          <w:b/>
          <w:bCs/>
          <w:color w:val="auto"/>
        </w:rPr>
        <w:tab/>
      </w:r>
      <w:r>
        <w:rPr>
          <w:rFonts w:asciiTheme="minorHAnsi" w:hAnsiTheme="minorHAnsi" w:cstheme="minorHAnsi"/>
          <w:b/>
          <w:bCs/>
          <w:color w:val="auto"/>
        </w:rPr>
        <w:tab/>
      </w:r>
      <w:r w:rsidR="006D69FF">
        <w:rPr>
          <w:rFonts w:asciiTheme="minorHAnsi" w:hAnsiTheme="minorHAnsi" w:cstheme="minorHAnsi"/>
          <w:b/>
          <w:bCs/>
          <w:color w:val="auto"/>
        </w:rPr>
        <w:t xml:space="preserve">Open Spaces </w:t>
      </w:r>
      <w:r w:rsidR="006D69FF">
        <w:rPr>
          <w:rFonts w:asciiTheme="minorHAnsi" w:hAnsiTheme="minorHAnsi" w:cstheme="minorHAnsi"/>
          <w:color w:val="auto"/>
        </w:rPr>
        <w:t>-updates from open spaces groups</w:t>
      </w:r>
      <w:r w:rsidR="006D69FF">
        <w:rPr>
          <w:rFonts w:asciiTheme="minorHAnsi" w:hAnsiTheme="minorHAnsi" w:cstheme="minorHAnsi"/>
          <w:color w:val="auto"/>
        </w:rPr>
        <w:tab/>
      </w:r>
      <w:r w:rsidR="006D69FF">
        <w:rPr>
          <w:rFonts w:asciiTheme="minorHAnsi" w:hAnsiTheme="minorHAnsi" w:cstheme="minorHAnsi"/>
          <w:color w:val="auto"/>
        </w:rPr>
        <w:tab/>
        <w:t xml:space="preserve">        </w:t>
      </w:r>
      <w:r w:rsidR="006D69FF" w:rsidRPr="006D69FF">
        <w:rPr>
          <w:rFonts w:asciiTheme="minorHAnsi" w:hAnsiTheme="minorHAnsi" w:cstheme="minorHAnsi"/>
          <w:b/>
          <w:bCs/>
          <w:color w:val="auto"/>
        </w:rPr>
        <w:t xml:space="preserve">Information &amp; </w:t>
      </w:r>
      <w:r w:rsidR="006D69FF">
        <w:rPr>
          <w:rFonts w:asciiTheme="minorHAnsi" w:hAnsiTheme="minorHAnsi" w:cstheme="minorHAnsi"/>
          <w:b/>
          <w:bCs/>
          <w:color w:val="auto"/>
        </w:rPr>
        <w:t>Decision</w:t>
      </w:r>
    </w:p>
    <w:p w14:paraId="125271D0" w14:textId="77777777" w:rsidR="00876163" w:rsidRDefault="006D69FF" w:rsidP="006D69FF">
      <w:pPr>
        <w:pStyle w:val="NoSpacing"/>
        <w:spacing w:after="0" w:line="240" w:lineRule="auto"/>
        <w:ind w:left="720" w:firstLine="720"/>
        <w:rPr>
          <w:rFonts w:asciiTheme="minorHAnsi" w:hAnsiTheme="minorHAnsi" w:cstheme="minorHAnsi"/>
          <w:color w:val="auto"/>
        </w:rPr>
      </w:pPr>
      <w:r>
        <w:rPr>
          <w:rFonts w:asciiTheme="minorHAnsi" w:hAnsiTheme="minorHAnsi" w:cstheme="minorHAnsi"/>
          <w:b/>
          <w:bCs/>
          <w:color w:val="auto"/>
        </w:rPr>
        <w:t>Item 1.</w:t>
      </w:r>
      <w:r w:rsidR="008E57DF">
        <w:rPr>
          <w:rFonts w:asciiTheme="minorHAnsi" w:hAnsiTheme="minorHAnsi" w:cstheme="minorHAnsi"/>
          <w:b/>
          <w:bCs/>
          <w:color w:val="auto"/>
        </w:rPr>
        <w:t xml:space="preserve"> In memorandum of Queen Elizabeth II  </w:t>
      </w:r>
      <w:r>
        <w:rPr>
          <w:rFonts w:asciiTheme="minorHAnsi" w:hAnsiTheme="minorHAnsi" w:cstheme="minorHAnsi"/>
          <w:b/>
          <w:bCs/>
          <w:color w:val="auto"/>
        </w:rPr>
        <w:t xml:space="preserve"> </w:t>
      </w:r>
      <w:r w:rsidR="00ED49C9">
        <w:rPr>
          <w:rFonts w:asciiTheme="minorHAnsi" w:hAnsiTheme="minorHAnsi" w:cstheme="minorHAnsi"/>
          <w:b/>
          <w:bCs/>
          <w:color w:val="auto"/>
        </w:rPr>
        <w:t>-</w:t>
      </w:r>
      <w:r w:rsidR="00ED49C9" w:rsidRPr="0024357D">
        <w:rPr>
          <w:rFonts w:asciiTheme="minorHAnsi" w:hAnsiTheme="minorHAnsi" w:cstheme="minorHAnsi"/>
          <w:color w:val="auto"/>
        </w:rPr>
        <w:t xml:space="preserve"> last month the open spaces </w:t>
      </w:r>
    </w:p>
    <w:p w14:paraId="75779237" w14:textId="25C98848" w:rsidR="008E57DF" w:rsidRDefault="00876163" w:rsidP="00876163">
      <w:pPr>
        <w:pStyle w:val="NoSpacing"/>
        <w:spacing w:after="0" w:line="240" w:lineRule="auto"/>
        <w:rPr>
          <w:rFonts w:asciiTheme="minorHAnsi" w:hAnsiTheme="minorHAnsi" w:cstheme="minorHAnsi"/>
          <w:b/>
          <w:bCs/>
          <w:color w:val="auto"/>
        </w:rPr>
      </w:pPr>
      <w:r>
        <w:rPr>
          <w:rFonts w:asciiTheme="minorHAnsi" w:hAnsiTheme="minorHAnsi" w:cstheme="minorHAnsi"/>
          <w:color w:val="auto"/>
        </w:rPr>
        <w:t>w</w:t>
      </w:r>
      <w:r w:rsidR="00ED49C9" w:rsidRPr="0024357D">
        <w:rPr>
          <w:rFonts w:asciiTheme="minorHAnsi" w:hAnsiTheme="minorHAnsi" w:cstheme="minorHAnsi"/>
          <w:color w:val="auto"/>
        </w:rPr>
        <w:t xml:space="preserve">orking group were to look </w:t>
      </w:r>
      <w:r w:rsidR="0024357D" w:rsidRPr="0024357D">
        <w:rPr>
          <w:rFonts w:asciiTheme="minorHAnsi" w:hAnsiTheme="minorHAnsi" w:cstheme="minorHAnsi"/>
          <w:color w:val="auto"/>
        </w:rPr>
        <w:t>options / locations</w:t>
      </w:r>
      <w:r w:rsidR="00B20C95">
        <w:rPr>
          <w:rFonts w:asciiTheme="minorHAnsi" w:hAnsiTheme="minorHAnsi" w:cstheme="minorHAnsi"/>
          <w:color w:val="auto"/>
        </w:rPr>
        <w:t xml:space="preserve"> for planting a more mature tree</w:t>
      </w:r>
      <w:r w:rsidR="0024357D" w:rsidRPr="0024357D">
        <w:rPr>
          <w:rFonts w:asciiTheme="minorHAnsi" w:hAnsiTheme="minorHAnsi" w:cstheme="minorHAnsi"/>
          <w:color w:val="auto"/>
        </w:rPr>
        <w:t xml:space="preserve"> and report back</w:t>
      </w:r>
      <w:r>
        <w:rPr>
          <w:rFonts w:asciiTheme="minorHAnsi" w:hAnsiTheme="minorHAnsi" w:cstheme="minorHAnsi"/>
          <w:color w:val="auto"/>
        </w:rPr>
        <w:t>.</w:t>
      </w:r>
      <w:r w:rsidR="00B20C95">
        <w:rPr>
          <w:rFonts w:asciiTheme="minorHAnsi" w:hAnsiTheme="minorHAnsi" w:cstheme="minorHAnsi"/>
          <w:color w:val="auto"/>
        </w:rPr>
        <w:t xml:space="preserve"> </w:t>
      </w:r>
      <w:r w:rsidR="00CA04ED">
        <w:rPr>
          <w:rFonts w:asciiTheme="minorHAnsi" w:hAnsiTheme="minorHAnsi" w:cstheme="minorHAnsi"/>
          <w:color w:val="auto"/>
        </w:rPr>
        <w:t xml:space="preserve">The proposed location is in the corner by the village hall and play area. </w:t>
      </w:r>
      <w:r w:rsidR="00C24097">
        <w:rPr>
          <w:rFonts w:asciiTheme="minorHAnsi" w:hAnsiTheme="minorHAnsi" w:cstheme="minorHAnsi"/>
          <w:color w:val="auto"/>
        </w:rPr>
        <w:t>Cllr Hexter suggested a flowerbed may be a nice option and will look into this for the next meeting</w:t>
      </w:r>
      <w:r w:rsidR="004424E1">
        <w:rPr>
          <w:rFonts w:asciiTheme="minorHAnsi" w:hAnsiTheme="minorHAnsi" w:cstheme="minorHAnsi"/>
          <w:color w:val="auto"/>
        </w:rPr>
        <w:t>, Cllr Hexter will look into applying for a grant once agreed</w:t>
      </w:r>
      <w:r w:rsidR="00C24097">
        <w:rPr>
          <w:rFonts w:asciiTheme="minorHAnsi" w:hAnsiTheme="minorHAnsi" w:cstheme="minorHAnsi"/>
          <w:color w:val="auto"/>
        </w:rPr>
        <w:t xml:space="preserve">. </w:t>
      </w:r>
      <w:r w:rsidR="00EC7895">
        <w:rPr>
          <w:rFonts w:asciiTheme="minorHAnsi" w:hAnsiTheme="minorHAnsi" w:cstheme="minorHAnsi"/>
          <w:color w:val="auto"/>
        </w:rPr>
        <w:t xml:space="preserve">Cllr Barnes will speak to Fraser about an additional plaque to match the previous on. </w:t>
      </w:r>
      <w:r w:rsidR="009324F6">
        <w:rPr>
          <w:rFonts w:asciiTheme="minorHAnsi" w:hAnsiTheme="minorHAnsi" w:cstheme="minorHAnsi"/>
          <w:color w:val="auto"/>
        </w:rPr>
        <w:t xml:space="preserve"> </w:t>
      </w:r>
    </w:p>
    <w:p w14:paraId="28C9465B" w14:textId="63B74D46" w:rsidR="006D69FF" w:rsidRDefault="008E57DF" w:rsidP="006D69FF">
      <w:pPr>
        <w:pStyle w:val="NoSpacing"/>
        <w:spacing w:after="0" w:line="240" w:lineRule="auto"/>
        <w:ind w:left="720" w:firstLine="720"/>
        <w:rPr>
          <w:rFonts w:asciiTheme="minorHAnsi" w:hAnsiTheme="minorHAnsi" w:cstheme="minorHAnsi"/>
          <w:color w:val="auto"/>
        </w:rPr>
      </w:pPr>
      <w:r>
        <w:rPr>
          <w:rFonts w:asciiTheme="minorHAnsi" w:hAnsiTheme="minorHAnsi" w:cstheme="minorHAnsi"/>
          <w:b/>
          <w:bCs/>
          <w:color w:val="auto"/>
        </w:rPr>
        <w:t xml:space="preserve">Item 2. </w:t>
      </w:r>
      <w:r w:rsidR="006D69FF">
        <w:rPr>
          <w:rFonts w:asciiTheme="minorHAnsi" w:hAnsiTheme="minorHAnsi" w:cstheme="minorHAnsi"/>
          <w:b/>
          <w:bCs/>
          <w:color w:val="auto"/>
        </w:rPr>
        <w:t xml:space="preserve">ROSPA report </w:t>
      </w:r>
      <w:r w:rsidR="00B86BF4">
        <w:rPr>
          <w:rFonts w:asciiTheme="minorHAnsi" w:hAnsiTheme="minorHAnsi" w:cstheme="minorHAnsi"/>
          <w:b/>
          <w:bCs/>
          <w:color w:val="auto"/>
        </w:rPr>
        <w:t>action plan</w:t>
      </w:r>
      <w:r w:rsidR="00EE5417">
        <w:rPr>
          <w:rFonts w:asciiTheme="minorHAnsi" w:hAnsiTheme="minorHAnsi" w:cstheme="minorHAnsi"/>
          <w:b/>
          <w:bCs/>
          <w:color w:val="auto"/>
        </w:rPr>
        <w:t xml:space="preserve"> </w:t>
      </w:r>
      <w:r w:rsidR="00EE5417">
        <w:rPr>
          <w:rFonts w:asciiTheme="minorHAnsi" w:hAnsiTheme="minorHAnsi" w:cstheme="minorHAnsi"/>
          <w:color w:val="auto"/>
        </w:rPr>
        <w:t>– to agree next actions</w:t>
      </w:r>
    </w:p>
    <w:p w14:paraId="0A1C5E82" w14:textId="41C0E531" w:rsidR="002F0B61" w:rsidRPr="0062389A" w:rsidRDefault="002F0B61" w:rsidP="002F0B61">
      <w:pPr>
        <w:pStyle w:val="NoSpacing"/>
        <w:spacing w:after="0" w:line="240" w:lineRule="auto"/>
        <w:rPr>
          <w:rFonts w:asciiTheme="minorHAnsi" w:hAnsiTheme="minorHAnsi" w:cstheme="minorHAnsi"/>
          <w:color w:val="auto"/>
        </w:rPr>
      </w:pPr>
      <w:r w:rsidRPr="0062389A">
        <w:rPr>
          <w:rFonts w:asciiTheme="minorHAnsi" w:hAnsiTheme="minorHAnsi" w:cstheme="minorHAnsi"/>
          <w:color w:val="auto"/>
        </w:rPr>
        <w:t xml:space="preserve">The ramp grips were tightened by the handyman, the damaged rope wall has been reported to Mortimer and we’ve asked for a quote to repair/ replace it. </w:t>
      </w:r>
      <w:r w:rsidR="00EC7895">
        <w:rPr>
          <w:rFonts w:asciiTheme="minorHAnsi" w:hAnsiTheme="minorHAnsi" w:cstheme="minorHAnsi"/>
          <w:color w:val="auto"/>
        </w:rPr>
        <w:t>The c</w:t>
      </w:r>
      <w:r w:rsidRPr="0062389A">
        <w:rPr>
          <w:rFonts w:asciiTheme="minorHAnsi" w:hAnsiTheme="minorHAnsi" w:cstheme="minorHAnsi"/>
          <w:color w:val="auto"/>
        </w:rPr>
        <w:t>lerk has emailed the s106 team at BDC but no response as yet</w:t>
      </w:r>
      <w:r w:rsidR="00EC7895">
        <w:rPr>
          <w:rFonts w:asciiTheme="minorHAnsi" w:hAnsiTheme="minorHAnsi" w:cstheme="minorHAnsi"/>
          <w:color w:val="auto"/>
        </w:rPr>
        <w:t>, to see what funding we have available to renew and/or repair equipment</w:t>
      </w:r>
      <w:r w:rsidRPr="0062389A">
        <w:rPr>
          <w:rFonts w:asciiTheme="minorHAnsi" w:hAnsiTheme="minorHAnsi" w:cstheme="minorHAnsi"/>
          <w:color w:val="auto"/>
        </w:rPr>
        <w:t>.</w:t>
      </w:r>
      <w:r w:rsidR="00EC7895">
        <w:rPr>
          <w:rFonts w:asciiTheme="minorHAnsi" w:hAnsiTheme="minorHAnsi" w:cstheme="minorHAnsi"/>
          <w:color w:val="auto"/>
        </w:rPr>
        <w:t xml:space="preserve"> </w:t>
      </w:r>
    </w:p>
    <w:p w14:paraId="331C7A90" w14:textId="28228E64" w:rsidR="00E30DCA" w:rsidRPr="0062389A" w:rsidRDefault="0088545C" w:rsidP="002F0B61">
      <w:pPr>
        <w:pStyle w:val="NoSpacing"/>
        <w:spacing w:after="0" w:line="240" w:lineRule="auto"/>
        <w:rPr>
          <w:rFonts w:asciiTheme="minorHAnsi" w:hAnsiTheme="minorHAnsi" w:cstheme="minorHAnsi"/>
          <w:color w:val="auto"/>
        </w:rPr>
      </w:pPr>
      <w:r w:rsidRPr="0062389A">
        <w:rPr>
          <w:rFonts w:asciiTheme="minorHAnsi" w:hAnsiTheme="minorHAnsi" w:cstheme="minorHAnsi"/>
          <w:color w:val="auto"/>
        </w:rPr>
        <w:t>Cllr Hexter noticed that the woodchip needs raking by the roundabout, this should be done every week by the handyman.</w:t>
      </w:r>
      <w:r w:rsidR="00E30DCA">
        <w:rPr>
          <w:rFonts w:asciiTheme="minorHAnsi" w:hAnsiTheme="minorHAnsi" w:cstheme="minorHAnsi"/>
          <w:color w:val="auto"/>
        </w:rPr>
        <w:t xml:space="preserve"> Clerk do a sign for broken rope, </w:t>
      </w:r>
      <w:r w:rsidR="000378BE">
        <w:rPr>
          <w:rFonts w:asciiTheme="minorHAnsi" w:hAnsiTheme="minorHAnsi" w:cstheme="minorHAnsi"/>
          <w:color w:val="auto"/>
        </w:rPr>
        <w:t xml:space="preserve">Cllr Hexter to </w:t>
      </w:r>
      <w:r w:rsidR="00E30DCA">
        <w:rPr>
          <w:rFonts w:asciiTheme="minorHAnsi" w:hAnsiTheme="minorHAnsi" w:cstheme="minorHAnsi"/>
          <w:color w:val="auto"/>
        </w:rPr>
        <w:t xml:space="preserve">send </w:t>
      </w:r>
      <w:r w:rsidR="000378BE">
        <w:rPr>
          <w:rFonts w:asciiTheme="minorHAnsi" w:hAnsiTheme="minorHAnsi" w:cstheme="minorHAnsi"/>
          <w:color w:val="auto"/>
        </w:rPr>
        <w:t xml:space="preserve">photo </w:t>
      </w:r>
      <w:r w:rsidR="00E30DCA">
        <w:rPr>
          <w:rFonts w:asciiTheme="minorHAnsi" w:hAnsiTheme="minorHAnsi" w:cstheme="minorHAnsi"/>
          <w:color w:val="auto"/>
        </w:rPr>
        <w:t xml:space="preserve">of the swing, may need to put out of action. </w:t>
      </w:r>
    </w:p>
    <w:p w14:paraId="661EAB69" w14:textId="1C2C3EC0" w:rsidR="000D4EFA" w:rsidRPr="00874537" w:rsidRDefault="006D69FF" w:rsidP="006D69FF">
      <w:pPr>
        <w:pStyle w:val="NoSpacing"/>
        <w:spacing w:after="0" w:line="240" w:lineRule="auto"/>
        <w:ind w:left="720" w:firstLine="720"/>
        <w:rPr>
          <w:rFonts w:asciiTheme="minorHAnsi" w:hAnsiTheme="minorHAnsi" w:cstheme="minorHAnsi"/>
          <w:color w:val="auto"/>
        </w:rPr>
      </w:pPr>
      <w:r>
        <w:rPr>
          <w:rFonts w:asciiTheme="minorHAnsi" w:hAnsiTheme="minorHAnsi" w:cstheme="minorHAnsi"/>
          <w:b/>
          <w:bCs/>
          <w:color w:val="auto"/>
        </w:rPr>
        <w:t xml:space="preserve">Item </w:t>
      </w:r>
      <w:r w:rsidR="008E57DF">
        <w:rPr>
          <w:rFonts w:asciiTheme="minorHAnsi" w:hAnsiTheme="minorHAnsi" w:cstheme="minorHAnsi"/>
          <w:b/>
          <w:bCs/>
          <w:color w:val="auto"/>
        </w:rPr>
        <w:t>3</w:t>
      </w:r>
      <w:r>
        <w:rPr>
          <w:rFonts w:asciiTheme="minorHAnsi" w:hAnsiTheme="minorHAnsi" w:cstheme="minorHAnsi"/>
          <w:b/>
          <w:bCs/>
          <w:color w:val="auto"/>
        </w:rPr>
        <w:t>. Village Tree Survey</w:t>
      </w:r>
      <w:r w:rsidR="00EE5417">
        <w:rPr>
          <w:rFonts w:asciiTheme="minorHAnsi" w:hAnsiTheme="minorHAnsi" w:cstheme="minorHAnsi"/>
          <w:b/>
          <w:bCs/>
          <w:color w:val="auto"/>
        </w:rPr>
        <w:t xml:space="preserve"> – </w:t>
      </w:r>
      <w:r w:rsidR="00EE5417" w:rsidRPr="00EE5417">
        <w:rPr>
          <w:rFonts w:asciiTheme="minorHAnsi" w:hAnsiTheme="minorHAnsi" w:cstheme="minorHAnsi"/>
          <w:color w:val="auto"/>
        </w:rPr>
        <w:t>to provide an upd</w:t>
      </w:r>
      <w:r w:rsidR="00EE5417" w:rsidRPr="00874537">
        <w:rPr>
          <w:rFonts w:asciiTheme="minorHAnsi" w:hAnsiTheme="minorHAnsi" w:cstheme="minorHAnsi"/>
          <w:color w:val="auto"/>
        </w:rPr>
        <w:t>ate</w:t>
      </w:r>
    </w:p>
    <w:p w14:paraId="26A7E677" w14:textId="1996A190" w:rsidR="009B277D" w:rsidRPr="00B93CDF" w:rsidRDefault="00750CA5" w:rsidP="00750CA5">
      <w:pPr>
        <w:pStyle w:val="NoSpacing"/>
        <w:spacing w:after="0" w:line="240" w:lineRule="auto"/>
        <w:rPr>
          <w:rFonts w:asciiTheme="minorHAnsi" w:hAnsiTheme="minorHAnsi" w:cstheme="minorHAnsi"/>
          <w:color w:val="auto"/>
        </w:rPr>
      </w:pPr>
      <w:r w:rsidRPr="00B93CDF">
        <w:rPr>
          <w:rFonts w:asciiTheme="minorHAnsi" w:hAnsiTheme="minorHAnsi" w:cstheme="minorHAnsi"/>
          <w:color w:val="auto"/>
        </w:rPr>
        <w:t>Charges to inspect the trees, attaching numbered tags for identification purposes and provide a written condition report pertaining to the tree species, location/zone, height, diameter, age class, physiological and structural condition with recommendations for any necessary works with timings, and identifying pertinent surrounding features are as follows</w:t>
      </w:r>
      <w:r w:rsidRPr="00B93CDF">
        <w:rPr>
          <w:rFonts w:asciiTheme="minorHAnsi" w:hAnsiTheme="minorHAnsi" w:cstheme="minorHAnsi"/>
          <w:b/>
          <w:bCs/>
          <w:color w:val="auto"/>
        </w:rPr>
        <w:t xml:space="preserve">: </w:t>
      </w:r>
      <w:r w:rsidRPr="00B93CDF">
        <w:rPr>
          <w:rFonts w:asciiTheme="minorHAnsi" w:hAnsiTheme="minorHAnsi" w:cstheme="minorHAnsi"/>
          <w:color w:val="auto"/>
        </w:rPr>
        <w:t xml:space="preserve">Shane Lanigan has quoted to do this at the Camping Close for £240 + a charge per tree depending on size. And </w:t>
      </w:r>
      <w:r w:rsidR="00874537" w:rsidRPr="00B93CDF">
        <w:rPr>
          <w:rFonts w:asciiTheme="minorHAnsi" w:hAnsiTheme="minorHAnsi" w:cstheme="minorHAnsi"/>
          <w:color w:val="auto"/>
        </w:rPr>
        <w:t>again,</w:t>
      </w:r>
      <w:r w:rsidRPr="00B93CDF">
        <w:rPr>
          <w:rFonts w:asciiTheme="minorHAnsi" w:hAnsiTheme="minorHAnsi" w:cstheme="minorHAnsi"/>
          <w:color w:val="auto"/>
        </w:rPr>
        <w:t xml:space="preserve"> at Humphries Meadow for £240 + a charge per tree. </w:t>
      </w:r>
      <w:r w:rsidR="00874537" w:rsidRPr="00B93CDF">
        <w:rPr>
          <w:rFonts w:asciiTheme="minorHAnsi" w:hAnsiTheme="minorHAnsi" w:cstheme="minorHAnsi"/>
          <w:color w:val="auto"/>
        </w:rPr>
        <w:t>Clerk to go back to Shane and ask for a closed / capped quote</w:t>
      </w:r>
      <w:r w:rsidR="00B93CDF">
        <w:rPr>
          <w:rFonts w:asciiTheme="minorHAnsi" w:hAnsiTheme="minorHAnsi" w:cstheme="minorHAnsi"/>
          <w:color w:val="auto"/>
        </w:rPr>
        <w:t xml:space="preserve"> and look at getting another quote for comparison. </w:t>
      </w:r>
    </w:p>
    <w:p w14:paraId="021917D0" w14:textId="46DEE273" w:rsidR="00421006" w:rsidRPr="00B93CDF" w:rsidRDefault="00421006" w:rsidP="00750CA5">
      <w:pPr>
        <w:pStyle w:val="NoSpacing"/>
        <w:spacing w:after="0" w:line="240" w:lineRule="auto"/>
        <w:rPr>
          <w:rFonts w:asciiTheme="minorHAnsi" w:hAnsiTheme="minorHAnsi" w:cstheme="minorHAnsi"/>
          <w:b/>
          <w:bCs/>
          <w:color w:val="0070C0"/>
        </w:rPr>
      </w:pPr>
      <w:r w:rsidRPr="00B93CDF">
        <w:rPr>
          <w:rFonts w:asciiTheme="minorHAnsi" w:hAnsiTheme="minorHAnsi" w:cstheme="minorHAnsi"/>
          <w:color w:val="auto"/>
          <w:shd w:val="clear" w:color="auto" w:fill="FFFFFF"/>
        </w:rPr>
        <w:t>Our trees from the Woodland trust will arrive sometime between 31st October and end of November</w:t>
      </w:r>
    </w:p>
    <w:p w14:paraId="282A99D6" w14:textId="77777777" w:rsidR="007B565A" w:rsidRDefault="000D4EFA" w:rsidP="006C108C">
      <w:pPr>
        <w:pStyle w:val="NoSpacing"/>
        <w:spacing w:after="0" w:line="240" w:lineRule="auto"/>
        <w:ind w:left="720" w:firstLine="720"/>
        <w:rPr>
          <w:rFonts w:asciiTheme="minorHAnsi" w:hAnsiTheme="minorHAnsi" w:cstheme="minorHAnsi"/>
          <w:color w:val="auto"/>
        </w:rPr>
      </w:pPr>
      <w:r>
        <w:rPr>
          <w:rFonts w:asciiTheme="minorHAnsi" w:hAnsiTheme="minorHAnsi" w:cstheme="minorHAnsi"/>
          <w:b/>
          <w:bCs/>
          <w:color w:val="auto"/>
        </w:rPr>
        <w:t xml:space="preserve">Item </w:t>
      </w:r>
      <w:r w:rsidR="008E57DF">
        <w:rPr>
          <w:rFonts w:asciiTheme="minorHAnsi" w:hAnsiTheme="minorHAnsi" w:cstheme="minorHAnsi"/>
          <w:b/>
          <w:bCs/>
          <w:color w:val="auto"/>
        </w:rPr>
        <w:t>4</w:t>
      </w:r>
      <w:r>
        <w:rPr>
          <w:rFonts w:asciiTheme="minorHAnsi" w:hAnsiTheme="minorHAnsi" w:cstheme="minorHAnsi"/>
          <w:b/>
          <w:bCs/>
          <w:color w:val="auto"/>
        </w:rPr>
        <w:t xml:space="preserve">. Flower Planters </w:t>
      </w:r>
      <w:r>
        <w:rPr>
          <w:rFonts w:asciiTheme="minorHAnsi" w:hAnsiTheme="minorHAnsi" w:cstheme="minorHAnsi"/>
          <w:color w:val="auto"/>
        </w:rPr>
        <w:t xml:space="preserve">– </w:t>
      </w:r>
      <w:r w:rsidR="007B565A">
        <w:rPr>
          <w:rFonts w:asciiTheme="minorHAnsi" w:hAnsiTheme="minorHAnsi" w:cstheme="minorHAnsi"/>
          <w:color w:val="auto"/>
        </w:rPr>
        <w:t>these are yet to be placed. One will be used for the</w:t>
      </w:r>
    </w:p>
    <w:p w14:paraId="23E7DCF4" w14:textId="662743F2" w:rsidR="006C108C" w:rsidRDefault="007B565A" w:rsidP="007B565A">
      <w:pPr>
        <w:pStyle w:val="NoSpacing"/>
        <w:spacing w:after="0" w:line="240" w:lineRule="auto"/>
        <w:rPr>
          <w:rFonts w:asciiTheme="minorHAnsi" w:hAnsiTheme="minorHAnsi" w:cstheme="minorHAnsi"/>
          <w:b/>
          <w:bCs/>
          <w:color w:val="auto"/>
        </w:rPr>
      </w:pPr>
      <w:r>
        <w:rPr>
          <w:rFonts w:asciiTheme="minorHAnsi" w:hAnsiTheme="minorHAnsi" w:cstheme="minorHAnsi"/>
          <w:color w:val="auto"/>
        </w:rPr>
        <w:t>Christmas tree</w:t>
      </w:r>
      <w:r w:rsidR="00FC3C24">
        <w:rPr>
          <w:rFonts w:asciiTheme="minorHAnsi" w:hAnsiTheme="minorHAnsi" w:cstheme="minorHAnsi"/>
          <w:color w:val="auto"/>
        </w:rPr>
        <w:t>, Cllr Swaby suggested putting a tree tube in the planter to secure the Christmas tree each year. Cllr Swaby is liaising with companies re: donations and will speak to Cllr Mackenzie and bring it to the next meeting</w:t>
      </w:r>
      <w:r w:rsidR="0037771C">
        <w:rPr>
          <w:rFonts w:asciiTheme="minorHAnsi" w:hAnsiTheme="minorHAnsi" w:cstheme="minorHAnsi"/>
          <w:b/>
          <w:bCs/>
          <w:color w:val="auto"/>
        </w:rPr>
        <w:tab/>
      </w:r>
    </w:p>
    <w:p w14:paraId="12408C5F" w14:textId="31184B98" w:rsidR="00A35CB8" w:rsidRPr="00A35CB8" w:rsidRDefault="002E4E22" w:rsidP="00741AD0">
      <w:pPr>
        <w:pStyle w:val="NoSpacing"/>
        <w:spacing w:after="0" w:line="240" w:lineRule="auto"/>
        <w:rPr>
          <w:rFonts w:asciiTheme="minorHAnsi" w:hAnsiTheme="minorHAnsi" w:cstheme="minorHAnsi"/>
          <w:b/>
          <w:bCs/>
          <w:color w:val="auto"/>
        </w:rPr>
      </w:pPr>
      <w:r>
        <w:rPr>
          <w:rFonts w:asciiTheme="minorHAnsi" w:hAnsiTheme="minorHAnsi" w:cstheme="minorHAnsi"/>
          <w:b/>
          <w:bCs/>
          <w:color w:val="auto"/>
        </w:rPr>
        <w:t>22/</w:t>
      </w:r>
      <w:r w:rsidR="00E67867">
        <w:rPr>
          <w:rFonts w:asciiTheme="minorHAnsi" w:hAnsiTheme="minorHAnsi" w:cstheme="minorHAnsi"/>
          <w:b/>
          <w:bCs/>
          <w:color w:val="auto"/>
        </w:rPr>
        <w:t>1</w:t>
      </w:r>
      <w:r w:rsidR="00260411">
        <w:rPr>
          <w:rFonts w:asciiTheme="minorHAnsi" w:hAnsiTheme="minorHAnsi" w:cstheme="minorHAnsi"/>
          <w:b/>
          <w:bCs/>
          <w:color w:val="auto"/>
        </w:rPr>
        <w:t>43</w:t>
      </w:r>
      <w:r w:rsidR="00D068DA">
        <w:rPr>
          <w:rFonts w:asciiTheme="minorHAnsi" w:hAnsiTheme="minorHAnsi" w:cstheme="minorHAnsi"/>
          <w:b/>
          <w:bCs/>
          <w:color w:val="auto"/>
        </w:rPr>
        <w:t xml:space="preserve"> </w:t>
      </w:r>
      <w:r w:rsidR="00D068DA">
        <w:rPr>
          <w:rFonts w:asciiTheme="minorHAnsi" w:hAnsiTheme="minorHAnsi" w:cstheme="minorHAnsi"/>
          <w:b/>
          <w:bCs/>
          <w:color w:val="auto"/>
        </w:rPr>
        <w:tab/>
      </w:r>
      <w:r w:rsidR="00A35CB8">
        <w:rPr>
          <w:rFonts w:asciiTheme="minorHAnsi" w:hAnsiTheme="minorHAnsi" w:cstheme="minorHAnsi"/>
          <w:b/>
          <w:bCs/>
          <w:color w:val="auto"/>
        </w:rPr>
        <w:tab/>
      </w:r>
      <w:r w:rsidR="000D4EFA">
        <w:rPr>
          <w:rFonts w:asciiTheme="minorHAnsi" w:hAnsiTheme="minorHAnsi" w:cstheme="minorHAnsi"/>
          <w:b/>
          <w:bCs/>
          <w:color w:val="auto"/>
        </w:rPr>
        <w:t>Councillor Training</w:t>
      </w:r>
      <w:r w:rsidR="00A35CB8">
        <w:rPr>
          <w:rFonts w:asciiTheme="minorHAnsi" w:hAnsiTheme="minorHAnsi" w:cstheme="minorHAnsi"/>
          <w:b/>
          <w:bCs/>
          <w:color w:val="auto"/>
        </w:rPr>
        <w:t xml:space="preserve"> </w:t>
      </w:r>
      <w:r w:rsidR="00A35CB8">
        <w:rPr>
          <w:rFonts w:asciiTheme="minorHAnsi" w:hAnsiTheme="minorHAnsi" w:cstheme="minorHAnsi"/>
          <w:color w:val="auto"/>
        </w:rPr>
        <w:t xml:space="preserve">– </w:t>
      </w:r>
      <w:r w:rsidR="000D4EFA">
        <w:rPr>
          <w:rFonts w:asciiTheme="minorHAnsi" w:hAnsiTheme="minorHAnsi" w:cstheme="minorHAnsi"/>
          <w:color w:val="auto"/>
        </w:rPr>
        <w:t>training on code of conduct and finances update</w:t>
      </w:r>
      <w:r w:rsidR="00A35CB8">
        <w:rPr>
          <w:rFonts w:asciiTheme="minorHAnsi" w:hAnsiTheme="minorHAnsi" w:cstheme="minorHAnsi"/>
          <w:color w:val="auto"/>
        </w:rPr>
        <w:tab/>
      </w:r>
      <w:r w:rsidR="000D4EFA">
        <w:rPr>
          <w:rFonts w:asciiTheme="minorHAnsi" w:hAnsiTheme="minorHAnsi" w:cstheme="minorHAnsi"/>
          <w:b/>
          <w:bCs/>
          <w:color w:val="auto"/>
        </w:rPr>
        <w:t>Information</w:t>
      </w:r>
    </w:p>
    <w:p w14:paraId="2FEC447D" w14:textId="10BB8605" w:rsidR="00600AB1" w:rsidRDefault="00FC3C24" w:rsidP="008E57DF">
      <w:pPr>
        <w:pStyle w:val="NoSpacing"/>
        <w:spacing w:after="0" w:line="240" w:lineRule="auto"/>
        <w:rPr>
          <w:rFonts w:asciiTheme="minorHAnsi" w:hAnsiTheme="minorHAnsi" w:cstheme="minorHAnsi"/>
          <w:b/>
          <w:bCs/>
          <w:color w:val="auto"/>
          <w:spacing w:val="50"/>
          <w:sz w:val="28"/>
          <w:szCs w:val="28"/>
        </w:rPr>
      </w:pPr>
      <w:r>
        <w:rPr>
          <w:rFonts w:asciiTheme="minorHAnsi" w:hAnsiTheme="minorHAnsi" w:cstheme="minorHAnsi"/>
          <w:color w:val="auto"/>
        </w:rPr>
        <w:t>Clerk is going to a BDC meeting where we will be discussing the new code of conduct</w:t>
      </w:r>
      <w:r w:rsidR="0027387B">
        <w:rPr>
          <w:rFonts w:asciiTheme="minorHAnsi" w:hAnsiTheme="minorHAnsi" w:cstheme="minorHAnsi"/>
          <w:color w:val="auto"/>
        </w:rPr>
        <w:t xml:space="preserve"> and rolling it out to our Councillors</w:t>
      </w:r>
      <w:r>
        <w:rPr>
          <w:rFonts w:asciiTheme="minorHAnsi" w:hAnsiTheme="minorHAnsi" w:cstheme="minorHAnsi"/>
          <w:color w:val="auto"/>
        </w:rPr>
        <w:t xml:space="preserve">. </w:t>
      </w:r>
      <w:r w:rsidR="002F4F38">
        <w:rPr>
          <w:rFonts w:asciiTheme="minorHAnsi" w:hAnsiTheme="minorHAnsi" w:cstheme="minorHAnsi"/>
          <w:b/>
          <w:bCs/>
          <w:color w:val="auto"/>
        </w:rPr>
        <w:tab/>
      </w:r>
      <w:r w:rsidR="002F4F38">
        <w:rPr>
          <w:rFonts w:asciiTheme="minorHAnsi" w:hAnsiTheme="minorHAnsi" w:cstheme="minorHAnsi"/>
          <w:b/>
          <w:bCs/>
          <w:color w:val="auto"/>
        </w:rPr>
        <w:tab/>
      </w:r>
      <w:r w:rsidR="00C85B2C">
        <w:rPr>
          <w:rFonts w:asciiTheme="minorHAnsi" w:hAnsiTheme="minorHAnsi" w:cstheme="minorHAnsi"/>
          <w:color w:val="auto"/>
        </w:rPr>
        <w:t xml:space="preserve"> </w:t>
      </w:r>
    </w:p>
    <w:p w14:paraId="606869C7" w14:textId="7511335C" w:rsidR="002F4F38" w:rsidRPr="002F4F38" w:rsidRDefault="002F4F38" w:rsidP="002F4F38">
      <w:pPr>
        <w:pStyle w:val="NoSpacing"/>
        <w:spacing w:after="0" w:line="240" w:lineRule="auto"/>
        <w:ind w:left="1440" w:firstLine="720"/>
        <w:rPr>
          <w:rFonts w:asciiTheme="minorHAnsi" w:hAnsiTheme="minorHAnsi" w:cstheme="minorHAnsi"/>
          <w:b/>
          <w:bCs/>
          <w:color w:val="auto"/>
          <w:spacing w:val="50"/>
          <w:sz w:val="28"/>
          <w:szCs w:val="28"/>
        </w:rPr>
      </w:pPr>
      <w:r w:rsidRPr="002F4F38">
        <w:rPr>
          <w:rFonts w:asciiTheme="minorHAnsi" w:hAnsiTheme="minorHAnsi" w:cstheme="minorHAnsi"/>
          <w:b/>
          <w:bCs/>
          <w:color w:val="auto"/>
          <w:spacing w:val="50"/>
          <w:sz w:val="28"/>
          <w:szCs w:val="28"/>
        </w:rPr>
        <w:t>OTHER ITEMS FOR DISCUSSION</w:t>
      </w:r>
    </w:p>
    <w:p w14:paraId="2A23CFDF" w14:textId="77777777" w:rsidR="00B07406" w:rsidRDefault="001B34AD" w:rsidP="009161C9">
      <w:pPr>
        <w:pStyle w:val="NoSpacing"/>
        <w:spacing w:after="0" w:line="240" w:lineRule="auto"/>
        <w:ind w:left="1440" w:hanging="1440"/>
        <w:rPr>
          <w:rFonts w:asciiTheme="minorHAnsi" w:hAnsiTheme="minorHAnsi" w:cstheme="minorHAnsi"/>
          <w:color w:val="auto"/>
        </w:rPr>
      </w:pPr>
      <w:r>
        <w:rPr>
          <w:rFonts w:asciiTheme="minorHAnsi" w:hAnsiTheme="minorHAnsi" w:cstheme="minorHAnsi"/>
          <w:b/>
          <w:bCs/>
          <w:color w:val="auto"/>
        </w:rPr>
        <w:t>22/1</w:t>
      </w:r>
      <w:r w:rsidR="00260411">
        <w:rPr>
          <w:rFonts w:asciiTheme="minorHAnsi" w:hAnsiTheme="minorHAnsi" w:cstheme="minorHAnsi"/>
          <w:b/>
          <w:bCs/>
          <w:color w:val="auto"/>
        </w:rPr>
        <w:t>44</w:t>
      </w:r>
      <w:r>
        <w:rPr>
          <w:rFonts w:asciiTheme="minorHAnsi" w:hAnsiTheme="minorHAnsi" w:cstheme="minorHAnsi"/>
          <w:b/>
          <w:bCs/>
          <w:color w:val="auto"/>
        </w:rPr>
        <w:tab/>
        <w:t>Pizza van</w:t>
      </w:r>
      <w:r>
        <w:rPr>
          <w:rFonts w:asciiTheme="minorHAnsi" w:hAnsiTheme="minorHAnsi" w:cstheme="minorHAnsi"/>
          <w:color w:val="auto"/>
        </w:rPr>
        <w:t xml:space="preserve"> – </w:t>
      </w:r>
      <w:r w:rsidR="00B07406">
        <w:rPr>
          <w:rFonts w:asciiTheme="minorHAnsi" w:hAnsiTheme="minorHAnsi" w:cstheme="minorHAnsi"/>
          <w:color w:val="auto"/>
        </w:rPr>
        <w:t xml:space="preserve">Kate from the Fox and Hounds pub has approached the Parish Council </w:t>
      </w:r>
    </w:p>
    <w:p w14:paraId="5D8D4B91" w14:textId="77777777" w:rsidR="006B37A6" w:rsidRDefault="00B07406" w:rsidP="0027387B">
      <w:pPr>
        <w:pStyle w:val="NoSpacing"/>
        <w:spacing w:after="0" w:line="240" w:lineRule="auto"/>
        <w:ind w:left="1440" w:hanging="1440"/>
        <w:rPr>
          <w:rFonts w:asciiTheme="minorHAnsi" w:hAnsiTheme="minorHAnsi" w:cstheme="minorHAnsi"/>
          <w:color w:val="auto"/>
        </w:rPr>
      </w:pPr>
      <w:r>
        <w:rPr>
          <w:rFonts w:asciiTheme="minorHAnsi" w:hAnsiTheme="minorHAnsi" w:cstheme="minorHAnsi"/>
          <w:color w:val="auto"/>
        </w:rPr>
        <w:t xml:space="preserve">regarding having </w:t>
      </w:r>
      <w:r w:rsidR="006B37A6">
        <w:rPr>
          <w:rFonts w:asciiTheme="minorHAnsi" w:hAnsiTheme="minorHAnsi" w:cstheme="minorHAnsi"/>
          <w:color w:val="auto"/>
        </w:rPr>
        <w:t xml:space="preserve">Gino Vines </w:t>
      </w:r>
      <w:r>
        <w:rPr>
          <w:rFonts w:asciiTheme="minorHAnsi" w:hAnsiTheme="minorHAnsi" w:cstheme="minorHAnsi"/>
          <w:color w:val="auto"/>
        </w:rPr>
        <w:t xml:space="preserve">mobile pizza van attend each Friday evening and park by the pub. </w:t>
      </w:r>
      <w:r w:rsidR="0027387B">
        <w:rPr>
          <w:rFonts w:asciiTheme="minorHAnsi" w:hAnsiTheme="minorHAnsi" w:cstheme="minorHAnsi"/>
          <w:color w:val="auto"/>
        </w:rPr>
        <w:t>The</w:t>
      </w:r>
    </w:p>
    <w:p w14:paraId="48F9806C" w14:textId="77777777" w:rsidR="006B37A6" w:rsidRDefault="0027387B" w:rsidP="006B37A6">
      <w:pPr>
        <w:pStyle w:val="NoSpacing"/>
        <w:spacing w:after="0" w:line="240" w:lineRule="auto"/>
        <w:ind w:left="1440" w:hanging="1440"/>
        <w:rPr>
          <w:rFonts w:asciiTheme="minorHAnsi" w:hAnsiTheme="minorHAnsi" w:cstheme="minorHAnsi"/>
          <w:color w:val="auto"/>
        </w:rPr>
      </w:pPr>
      <w:r>
        <w:rPr>
          <w:rFonts w:asciiTheme="minorHAnsi" w:hAnsiTheme="minorHAnsi" w:cstheme="minorHAnsi"/>
          <w:color w:val="auto"/>
        </w:rPr>
        <w:t>PC don’t have jurisdiction over this, and providing the relevant licenses are in place and neighbours</w:t>
      </w:r>
    </w:p>
    <w:p w14:paraId="52F82327" w14:textId="26C08F5F" w:rsidR="001B34AD" w:rsidRPr="001B34AD" w:rsidRDefault="0027387B" w:rsidP="006B37A6">
      <w:pPr>
        <w:pStyle w:val="NoSpacing"/>
        <w:spacing w:after="0" w:line="240" w:lineRule="auto"/>
        <w:ind w:left="1440" w:hanging="1440"/>
        <w:rPr>
          <w:rFonts w:asciiTheme="minorHAnsi" w:hAnsiTheme="minorHAnsi" w:cstheme="minorHAnsi"/>
          <w:color w:val="auto"/>
        </w:rPr>
      </w:pPr>
      <w:r>
        <w:rPr>
          <w:rFonts w:asciiTheme="minorHAnsi" w:hAnsiTheme="minorHAnsi" w:cstheme="minorHAnsi"/>
          <w:color w:val="auto"/>
        </w:rPr>
        <w:t xml:space="preserve">consulted with the PC would support Kate in this new partnership and wish her every success.  </w:t>
      </w:r>
    </w:p>
    <w:p w14:paraId="43307BEB" w14:textId="6A6FE533" w:rsidR="00BF36F9" w:rsidRDefault="00542BF5" w:rsidP="009161C9">
      <w:pPr>
        <w:pStyle w:val="NoSpacing"/>
        <w:spacing w:after="0" w:line="240" w:lineRule="auto"/>
        <w:ind w:left="1440" w:hanging="1440"/>
        <w:rPr>
          <w:rFonts w:asciiTheme="minorHAnsi" w:hAnsiTheme="minorHAnsi" w:cstheme="minorHAnsi"/>
          <w:color w:val="auto"/>
        </w:rPr>
      </w:pPr>
      <w:r>
        <w:rPr>
          <w:rFonts w:asciiTheme="minorHAnsi" w:hAnsiTheme="minorHAnsi" w:cstheme="minorHAnsi"/>
          <w:b/>
          <w:bCs/>
          <w:color w:val="auto"/>
        </w:rPr>
        <w:t>22/1</w:t>
      </w:r>
      <w:r w:rsidR="00260411">
        <w:rPr>
          <w:rFonts w:asciiTheme="minorHAnsi" w:hAnsiTheme="minorHAnsi" w:cstheme="minorHAnsi"/>
          <w:b/>
          <w:bCs/>
          <w:color w:val="auto"/>
        </w:rPr>
        <w:t>45</w:t>
      </w:r>
      <w:r w:rsidR="00603334">
        <w:rPr>
          <w:rFonts w:asciiTheme="minorHAnsi" w:hAnsiTheme="minorHAnsi" w:cstheme="minorHAnsi"/>
          <w:b/>
          <w:bCs/>
          <w:color w:val="auto"/>
        </w:rPr>
        <w:tab/>
      </w:r>
      <w:r w:rsidR="009161C9">
        <w:rPr>
          <w:rFonts w:asciiTheme="minorHAnsi" w:hAnsiTheme="minorHAnsi" w:cstheme="minorHAnsi"/>
          <w:b/>
          <w:bCs/>
          <w:color w:val="auto"/>
        </w:rPr>
        <w:t xml:space="preserve">Grants </w:t>
      </w:r>
      <w:r w:rsidR="009161C9">
        <w:rPr>
          <w:rFonts w:asciiTheme="minorHAnsi" w:hAnsiTheme="minorHAnsi" w:cstheme="minorHAnsi"/>
          <w:color w:val="auto"/>
        </w:rPr>
        <w:t xml:space="preserve">– An update on the CIF grant progress </w:t>
      </w:r>
      <w:r w:rsidR="00BF36F9">
        <w:rPr>
          <w:rFonts w:asciiTheme="minorHAnsi" w:hAnsiTheme="minorHAnsi" w:cstheme="minorHAnsi"/>
          <w:color w:val="auto"/>
        </w:rPr>
        <w:t xml:space="preserve">is still pending. </w:t>
      </w:r>
    </w:p>
    <w:p w14:paraId="37FEA153" w14:textId="276E6DB6" w:rsidR="00BF36F9" w:rsidRDefault="00BF36F9" w:rsidP="00BF36F9">
      <w:pPr>
        <w:pStyle w:val="NoSpacing"/>
        <w:spacing w:after="0" w:line="240" w:lineRule="auto"/>
        <w:ind w:left="1440" w:hanging="1440"/>
        <w:rPr>
          <w:rFonts w:asciiTheme="minorHAnsi" w:hAnsiTheme="minorHAnsi" w:cstheme="minorHAnsi"/>
          <w:color w:val="auto"/>
        </w:rPr>
      </w:pPr>
      <w:r>
        <w:rPr>
          <w:rFonts w:asciiTheme="minorHAnsi" w:hAnsiTheme="minorHAnsi" w:cstheme="minorHAnsi"/>
          <w:color w:val="auto"/>
        </w:rPr>
        <w:t xml:space="preserve">Dedham Vale has a large grant which is available, and Cllr Hexter is concerned with the growth in the </w:t>
      </w:r>
    </w:p>
    <w:p w14:paraId="7C3C2F45" w14:textId="77777777" w:rsidR="0005608C" w:rsidRDefault="00BF36F9" w:rsidP="009161C9">
      <w:pPr>
        <w:pStyle w:val="NoSpacing"/>
        <w:spacing w:after="0" w:line="240" w:lineRule="auto"/>
        <w:ind w:left="1440" w:hanging="1440"/>
        <w:rPr>
          <w:rFonts w:asciiTheme="minorHAnsi" w:hAnsiTheme="minorHAnsi" w:cstheme="minorHAnsi"/>
          <w:color w:val="auto"/>
        </w:rPr>
      </w:pPr>
      <w:r>
        <w:rPr>
          <w:rFonts w:asciiTheme="minorHAnsi" w:hAnsiTheme="minorHAnsi" w:cstheme="minorHAnsi"/>
          <w:color w:val="auto"/>
        </w:rPr>
        <w:t>Bumpstead brook</w:t>
      </w:r>
      <w:r w:rsidR="0005608C">
        <w:rPr>
          <w:rFonts w:asciiTheme="minorHAnsi" w:hAnsiTheme="minorHAnsi" w:cstheme="minorHAnsi"/>
          <w:color w:val="auto"/>
        </w:rPr>
        <w:t>, Cllr Hexter is to speak to Cllr Mackenzie regarding approaching the Environment</w:t>
      </w:r>
    </w:p>
    <w:p w14:paraId="7218D49E" w14:textId="3845C935" w:rsidR="00BF36F9" w:rsidRPr="00BF36F9" w:rsidRDefault="0005608C" w:rsidP="009161C9">
      <w:pPr>
        <w:pStyle w:val="NoSpacing"/>
        <w:spacing w:after="0" w:line="240" w:lineRule="auto"/>
        <w:ind w:left="1440" w:hanging="1440"/>
        <w:rPr>
          <w:rFonts w:asciiTheme="minorHAnsi" w:hAnsiTheme="minorHAnsi" w:cstheme="minorHAnsi"/>
          <w:color w:val="auto"/>
        </w:rPr>
      </w:pPr>
      <w:r>
        <w:rPr>
          <w:rFonts w:asciiTheme="minorHAnsi" w:hAnsiTheme="minorHAnsi" w:cstheme="minorHAnsi"/>
          <w:color w:val="auto"/>
        </w:rPr>
        <w:t xml:space="preserve">Agency </w:t>
      </w:r>
      <w:r w:rsidR="004F0FA3">
        <w:rPr>
          <w:rFonts w:asciiTheme="minorHAnsi" w:hAnsiTheme="minorHAnsi" w:cstheme="minorHAnsi"/>
          <w:color w:val="auto"/>
        </w:rPr>
        <w:t xml:space="preserve">following up from concerns raised by him about the Bumpstead Brook. </w:t>
      </w:r>
    </w:p>
    <w:p w14:paraId="2D6D0E1A" w14:textId="77777777" w:rsidR="00183B23" w:rsidRDefault="00B86BF4" w:rsidP="009161C9">
      <w:pPr>
        <w:pStyle w:val="NoSpacing"/>
        <w:spacing w:after="0" w:line="240" w:lineRule="auto"/>
        <w:ind w:left="1440" w:hanging="1440"/>
        <w:rPr>
          <w:rFonts w:asciiTheme="minorHAnsi" w:hAnsiTheme="minorHAnsi" w:cstheme="minorHAnsi"/>
          <w:color w:val="auto"/>
        </w:rPr>
      </w:pPr>
      <w:r>
        <w:rPr>
          <w:rFonts w:asciiTheme="minorHAnsi" w:hAnsiTheme="minorHAnsi" w:cstheme="minorHAnsi"/>
          <w:b/>
          <w:bCs/>
          <w:color w:val="auto"/>
        </w:rPr>
        <w:t>22/1</w:t>
      </w:r>
      <w:r w:rsidR="00260411">
        <w:rPr>
          <w:rFonts w:asciiTheme="minorHAnsi" w:hAnsiTheme="minorHAnsi" w:cstheme="minorHAnsi"/>
          <w:b/>
          <w:bCs/>
          <w:color w:val="auto"/>
        </w:rPr>
        <w:t>46</w:t>
      </w:r>
      <w:r>
        <w:rPr>
          <w:rFonts w:asciiTheme="minorHAnsi" w:hAnsiTheme="minorHAnsi" w:cstheme="minorHAnsi"/>
          <w:b/>
          <w:bCs/>
          <w:color w:val="auto"/>
        </w:rPr>
        <w:tab/>
        <w:t xml:space="preserve">Churchyard Wall Update – </w:t>
      </w:r>
      <w:r w:rsidR="00183B23">
        <w:rPr>
          <w:rFonts w:asciiTheme="minorHAnsi" w:hAnsiTheme="minorHAnsi" w:cstheme="minorHAnsi"/>
          <w:color w:val="auto"/>
        </w:rPr>
        <w:t>The working group has not met since before 2020.</w:t>
      </w:r>
    </w:p>
    <w:p w14:paraId="632BCEBB" w14:textId="77777777" w:rsidR="00172D89" w:rsidRDefault="00183B23" w:rsidP="00183B23">
      <w:pPr>
        <w:pStyle w:val="NoSpacing"/>
        <w:spacing w:after="0" w:line="240" w:lineRule="auto"/>
        <w:ind w:left="1440" w:hanging="1440"/>
        <w:rPr>
          <w:rFonts w:asciiTheme="minorHAnsi" w:hAnsiTheme="minorHAnsi" w:cstheme="minorHAnsi"/>
          <w:color w:val="auto"/>
        </w:rPr>
      </w:pPr>
      <w:r>
        <w:rPr>
          <w:rFonts w:asciiTheme="minorHAnsi" w:hAnsiTheme="minorHAnsi" w:cstheme="minorHAnsi"/>
          <w:color w:val="auto"/>
        </w:rPr>
        <w:t>There is now £18k in the churchyard wall earmarked account</w:t>
      </w:r>
      <w:r w:rsidR="00172D89">
        <w:rPr>
          <w:rFonts w:asciiTheme="minorHAnsi" w:hAnsiTheme="minorHAnsi" w:cstheme="minorHAnsi"/>
          <w:color w:val="auto"/>
        </w:rPr>
        <w:t>, which the PC will look to move into</w:t>
      </w:r>
    </w:p>
    <w:p w14:paraId="6D235F29" w14:textId="77777777" w:rsidR="00BA2098" w:rsidRDefault="00172D89" w:rsidP="00183B23">
      <w:pPr>
        <w:pStyle w:val="NoSpacing"/>
        <w:spacing w:after="0" w:line="240" w:lineRule="auto"/>
        <w:ind w:left="1440" w:hanging="1440"/>
        <w:rPr>
          <w:rFonts w:asciiTheme="minorHAnsi" w:hAnsiTheme="minorHAnsi" w:cstheme="minorHAnsi"/>
          <w:color w:val="auto"/>
        </w:rPr>
      </w:pPr>
      <w:r>
        <w:rPr>
          <w:rFonts w:asciiTheme="minorHAnsi" w:hAnsiTheme="minorHAnsi" w:cstheme="minorHAnsi"/>
          <w:color w:val="auto"/>
        </w:rPr>
        <w:t xml:space="preserve">another account, following some investment advice. Cllr Swaby </w:t>
      </w:r>
      <w:r w:rsidR="001066F9">
        <w:rPr>
          <w:rFonts w:asciiTheme="minorHAnsi" w:hAnsiTheme="minorHAnsi" w:cstheme="minorHAnsi"/>
          <w:color w:val="auto"/>
        </w:rPr>
        <w:t>will look into</w:t>
      </w:r>
      <w:r w:rsidR="00BA2098">
        <w:rPr>
          <w:rFonts w:asciiTheme="minorHAnsi" w:hAnsiTheme="minorHAnsi" w:cstheme="minorHAnsi"/>
          <w:color w:val="auto"/>
        </w:rPr>
        <w:t xml:space="preserve"> what works are </w:t>
      </w:r>
    </w:p>
    <w:p w14:paraId="6D34D038" w14:textId="77777777" w:rsidR="00BA2098" w:rsidRDefault="00BA2098" w:rsidP="00BA2098">
      <w:pPr>
        <w:pStyle w:val="NoSpacing"/>
        <w:spacing w:after="0" w:line="240" w:lineRule="auto"/>
        <w:ind w:left="1440" w:hanging="1440"/>
        <w:rPr>
          <w:rFonts w:asciiTheme="minorHAnsi" w:hAnsiTheme="minorHAnsi" w:cstheme="minorHAnsi"/>
          <w:color w:val="auto"/>
        </w:rPr>
      </w:pPr>
      <w:r>
        <w:rPr>
          <w:rFonts w:asciiTheme="minorHAnsi" w:hAnsiTheme="minorHAnsi" w:cstheme="minorHAnsi"/>
          <w:color w:val="auto"/>
        </w:rPr>
        <w:lastRenderedPageBreak/>
        <w:t xml:space="preserve">required </w:t>
      </w:r>
      <w:r w:rsidR="001066F9">
        <w:rPr>
          <w:rFonts w:asciiTheme="minorHAnsi" w:hAnsiTheme="minorHAnsi" w:cstheme="minorHAnsi"/>
          <w:color w:val="auto"/>
        </w:rPr>
        <w:t xml:space="preserve">and obtain new quotes. </w:t>
      </w:r>
    </w:p>
    <w:p w14:paraId="5683DBAF" w14:textId="77777777" w:rsidR="00BA2098" w:rsidRDefault="00483230" w:rsidP="00BA2098">
      <w:pPr>
        <w:pStyle w:val="NoSpacing"/>
        <w:spacing w:after="0" w:line="240" w:lineRule="auto"/>
        <w:ind w:left="1440" w:hanging="1440"/>
        <w:rPr>
          <w:rFonts w:asciiTheme="minorHAnsi" w:hAnsiTheme="minorHAnsi" w:cstheme="minorHAnsi"/>
          <w:color w:val="auto"/>
        </w:rPr>
      </w:pPr>
      <w:r>
        <w:rPr>
          <w:rFonts w:asciiTheme="minorHAnsi" w:hAnsiTheme="minorHAnsi" w:cstheme="minorHAnsi"/>
          <w:color w:val="auto"/>
        </w:rPr>
        <w:t>The police lock up next to the church wall needs repair. Cllr Hexter will look into this and report</w:t>
      </w:r>
    </w:p>
    <w:p w14:paraId="4883C071" w14:textId="1B8FA590" w:rsidR="001066F9" w:rsidRDefault="00483230" w:rsidP="00BA2098">
      <w:pPr>
        <w:pStyle w:val="NoSpacing"/>
        <w:spacing w:after="0" w:line="240" w:lineRule="auto"/>
        <w:ind w:left="1440" w:hanging="1440"/>
        <w:rPr>
          <w:rFonts w:asciiTheme="minorHAnsi" w:hAnsiTheme="minorHAnsi" w:cstheme="minorHAnsi"/>
          <w:color w:val="auto"/>
        </w:rPr>
      </w:pPr>
      <w:r>
        <w:rPr>
          <w:rFonts w:asciiTheme="minorHAnsi" w:hAnsiTheme="minorHAnsi" w:cstheme="minorHAnsi"/>
          <w:color w:val="auto"/>
        </w:rPr>
        <w:t>back.</w:t>
      </w:r>
    </w:p>
    <w:p w14:paraId="47B0B9EA" w14:textId="4D307FCD" w:rsidR="00E9496E" w:rsidRDefault="007E4760" w:rsidP="00542BF5">
      <w:pPr>
        <w:pStyle w:val="NoSpacing"/>
        <w:spacing w:after="0" w:line="240" w:lineRule="auto"/>
        <w:ind w:left="1440" w:hanging="1440"/>
        <w:rPr>
          <w:rFonts w:asciiTheme="minorHAnsi" w:hAnsiTheme="minorHAnsi" w:cstheme="minorHAnsi"/>
          <w:b/>
          <w:bCs/>
          <w:color w:val="auto"/>
        </w:rPr>
      </w:pPr>
      <w:r>
        <w:rPr>
          <w:rFonts w:asciiTheme="minorHAnsi" w:hAnsiTheme="minorHAnsi" w:cstheme="minorHAnsi"/>
          <w:b/>
          <w:bCs/>
          <w:color w:val="auto"/>
        </w:rPr>
        <w:t>22/</w:t>
      </w:r>
      <w:r w:rsidR="00542BF5">
        <w:rPr>
          <w:rFonts w:asciiTheme="minorHAnsi" w:hAnsiTheme="minorHAnsi" w:cstheme="minorHAnsi"/>
          <w:b/>
          <w:bCs/>
          <w:color w:val="auto"/>
        </w:rPr>
        <w:t>1</w:t>
      </w:r>
      <w:r w:rsidR="00260411">
        <w:rPr>
          <w:rFonts w:asciiTheme="minorHAnsi" w:hAnsiTheme="minorHAnsi" w:cstheme="minorHAnsi"/>
          <w:b/>
          <w:bCs/>
          <w:color w:val="auto"/>
        </w:rPr>
        <w:t>47</w:t>
      </w:r>
      <w:r>
        <w:rPr>
          <w:rFonts w:asciiTheme="minorHAnsi" w:hAnsiTheme="minorHAnsi" w:cstheme="minorHAnsi"/>
          <w:b/>
          <w:bCs/>
          <w:color w:val="auto"/>
        </w:rPr>
        <w:tab/>
      </w:r>
      <w:r w:rsidR="006D69FF">
        <w:rPr>
          <w:rFonts w:asciiTheme="minorHAnsi" w:hAnsiTheme="minorHAnsi" w:cstheme="minorHAnsi"/>
          <w:b/>
          <w:bCs/>
          <w:color w:val="auto"/>
        </w:rPr>
        <w:t>H</w:t>
      </w:r>
      <w:r w:rsidR="000D4EFA">
        <w:rPr>
          <w:rFonts w:asciiTheme="minorHAnsi" w:hAnsiTheme="minorHAnsi" w:cstheme="minorHAnsi"/>
          <w:b/>
          <w:bCs/>
          <w:color w:val="auto"/>
        </w:rPr>
        <w:t xml:space="preserve">ighways Survey update – </w:t>
      </w:r>
      <w:r w:rsidR="000D4EFA" w:rsidRPr="000D4EFA">
        <w:rPr>
          <w:rFonts w:asciiTheme="minorHAnsi" w:hAnsiTheme="minorHAnsi" w:cstheme="minorHAnsi"/>
          <w:color w:val="auto"/>
        </w:rPr>
        <w:t>Cllr Ian Mackenzie and Cllr Ian Westrope</w:t>
      </w:r>
      <w:r w:rsidR="000D4EFA">
        <w:rPr>
          <w:rFonts w:asciiTheme="minorHAnsi" w:hAnsiTheme="minorHAnsi" w:cstheme="minorHAnsi"/>
          <w:color w:val="auto"/>
        </w:rPr>
        <w:t xml:space="preserve"> to update</w:t>
      </w:r>
      <w:r w:rsidR="006D69FF">
        <w:rPr>
          <w:rFonts w:asciiTheme="minorHAnsi" w:hAnsiTheme="minorHAnsi" w:cstheme="minorHAnsi"/>
          <w:color w:val="auto"/>
        </w:rPr>
        <w:t xml:space="preserve">. </w:t>
      </w:r>
      <w:r w:rsidR="009F6DF2">
        <w:rPr>
          <w:rFonts w:asciiTheme="minorHAnsi" w:hAnsiTheme="minorHAnsi" w:cstheme="minorHAnsi"/>
          <w:b/>
          <w:bCs/>
          <w:color w:val="auto"/>
        </w:rPr>
        <w:t xml:space="preserve"> </w:t>
      </w:r>
    </w:p>
    <w:p w14:paraId="4FAA3855" w14:textId="4DA07DFC" w:rsidR="0018200B" w:rsidRPr="0018200B" w:rsidRDefault="0018200B" w:rsidP="00542BF5">
      <w:pPr>
        <w:pStyle w:val="NoSpacing"/>
        <w:spacing w:after="0" w:line="240" w:lineRule="auto"/>
        <w:ind w:left="1440" w:hanging="1440"/>
        <w:rPr>
          <w:rFonts w:asciiTheme="minorHAnsi" w:hAnsiTheme="minorHAnsi" w:cstheme="minorHAnsi"/>
          <w:color w:val="0070C0"/>
        </w:rPr>
      </w:pPr>
      <w:r w:rsidRPr="00022632">
        <w:rPr>
          <w:rFonts w:asciiTheme="minorHAnsi" w:hAnsiTheme="minorHAnsi" w:cstheme="minorHAnsi"/>
          <w:color w:val="auto"/>
        </w:rPr>
        <w:t>This hasn’t been done yet</w:t>
      </w:r>
      <w:r>
        <w:rPr>
          <w:rFonts w:asciiTheme="minorHAnsi" w:hAnsiTheme="minorHAnsi" w:cstheme="minorHAnsi"/>
          <w:color w:val="0070C0"/>
        </w:rPr>
        <w:t xml:space="preserve">. </w:t>
      </w:r>
    </w:p>
    <w:p w14:paraId="7FD937EE" w14:textId="77777777" w:rsidR="00022632" w:rsidRDefault="00E9496E" w:rsidP="00542BF5">
      <w:pPr>
        <w:pStyle w:val="NoSpacing"/>
        <w:spacing w:after="0" w:line="240" w:lineRule="auto"/>
        <w:ind w:left="1440" w:hanging="1440"/>
        <w:rPr>
          <w:rFonts w:asciiTheme="minorHAnsi" w:hAnsiTheme="minorHAnsi" w:cstheme="minorHAnsi"/>
          <w:color w:val="auto"/>
        </w:rPr>
      </w:pPr>
      <w:r>
        <w:rPr>
          <w:rFonts w:asciiTheme="minorHAnsi" w:hAnsiTheme="minorHAnsi" w:cstheme="minorHAnsi"/>
          <w:b/>
          <w:bCs/>
          <w:color w:val="auto"/>
        </w:rPr>
        <w:t>22/1</w:t>
      </w:r>
      <w:r w:rsidR="00260411">
        <w:rPr>
          <w:rFonts w:asciiTheme="minorHAnsi" w:hAnsiTheme="minorHAnsi" w:cstheme="minorHAnsi"/>
          <w:b/>
          <w:bCs/>
          <w:color w:val="auto"/>
        </w:rPr>
        <w:t>48</w:t>
      </w:r>
      <w:r>
        <w:rPr>
          <w:rFonts w:asciiTheme="minorHAnsi" w:hAnsiTheme="minorHAnsi" w:cstheme="minorHAnsi"/>
          <w:b/>
          <w:bCs/>
          <w:color w:val="auto"/>
        </w:rPr>
        <w:tab/>
        <w:t>Flooding Update</w:t>
      </w:r>
      <w:r>
        <w:rPr>
          <w:rFonts w:asciiTheme="minorHAnsi" w:hAnsiTheme="minorHAnsi" w:cstheme="minorHAnsi"/>
          <w:color w:val="auto"/>
        </w:rPr>
        <w:t xml:space="preserve"> – Update on flooding in the village / Bumpstead Brook</w:t>
      </w:r>
      <w:r w:rsidR="00022632">
        <w:rPr>
          <w:rFonts w:asciiTheme="minorHAnsi" w:hAnsiTheme="minorHAnsi" w:cstheme="minorHAnsi"/>
          <w:color w:val="auto"/>
        </w:rPr>
        <w:t>, covered</w:t>
      </w:r>
    </w:p>
    <w:p w14:paraId="59F8091F" w14:textId="236F4C92" w:rsidR="0039331B" w:rsidRDefault="00022632" w:rsidP="00542BF5">
      <w:pPr>
        <w:pStyle w:val="NoSpacing"/>
        <w:spacing w:after="0" w:line="240" w:lineRule="auto"/>
        <w:ind w:left="1440" w:hanging="1440"/>
        <w:rPr>
          <w:rFonts w:asciiTheme="minorHAnsi" w:hAnsiTheme="minorHAnsi" w:cstheme="minorHAnsi"/>
          <w:color w:val="auto"/>
        </w:rPr>
      </w:pPr>
      <w:r>
        <w:rPr>
          <w:rFonts w:asciiTheme="minorHAnsi" w:hAnsiTheme="minorHAnsi" w:cstheme="minorHAnsi"/>
          <w:color w:val="auto"/>
        </w:rPr>
        <w:t xml:space="preserve"> above in 22/145</w:t>
      </w:r>
    </w:p>
    <w:p w14:paraId="1DAC9641" w14:textId="77777777" w:rsidR="0061190F" w:rsidRDefault="006C108C" w:rsidP="00542BF5">
      <w:pPr>
        <w:pStyle w:val="NoSpacing"/>
        <w:spacing w:after="0" w:line="240" w:lineRule="auto"/>
        <w:ind w:left="1440" w:hanging="1440"/>
        <w:rPr>
          <w:rFonts w:asciiTheme="minorHAnsi" w:hAnsiTheme="minorHAnsi" w:cstheme="minorHAnsi"/>
          <w:color w:val="auto"/>
        </w:rPr>
      </w:pPr>
      <w:r>
        <w:rPr>
          <w:rFonts w:asciiTheme="minorHAnsi" w:hAnsiTheme="minorHAnsi" w:cstheme="minorHAnsi"/>
          <w:b/>
          <w:bCs/>
          <w:color w:val="auto"/>
        </w:rPr>
        <w:t>22/</w:t>
      </w:r>
      <w:r w:rsidR="00260411">
        <w:rPr>
          <w:rFonts w:asciiTheme="minorHAnsi" w:hAnsiTheme="minorHAnsi" w:cstheme="minorHAnsi"/>
          <w:b/>
          <w:bCs/>
          <w:color w:val="auto"/>
        </w:rPr>
        <w:t>149</w:t>
      </w:r>
      <w:r>
        <w:rPr>
          <w:rFonts w:asciiTheme="minorHAnsi" w:hAnsiTheme="minorHAnsi" w:cstheme="minorHAnsi"/>
          <w:b/>
          <w:bCs/>
          <w:color w:val="auto"/>
        </w:rPr>
        <w:tab/>
        <w:t>Solar farm proposal</w:t>
      </w:r>
      <w:r w:rsidR="00260411">
        <w:rPr>
          <w:rFonts w:asciiTheme="minorHAnsi" w:hAnsiTheme="minorHAnsi" w:cstheme="minorHAnsi"/>
          <w:b/>
          <w:bCs/>
          <w:color w:val="auto"/>
        </w:rPr>
        <w:t xml:space="preserve"> –</w:t>
      </w:r>
      <w:r w:rsidR="00260411">
        <w:rPr>
          <w:rFonts w:asciiTheme="minorHAnsi" w:hAnsiTheme="minorHAnsi" w:cstheme="minorHAnsi"/>
          <w:color w:val="auto"/>
        </w:rPr>
        <w:t xml:space="preserve"> the PC have been approached regarding a possible future</w:t>
      </w:r>
    </w:p>
    <w:p w14:paraId="52F13484" w14:textId="77777777" w:rsidR="00480C95" w:rsidRDefault="00260411" w:rsidP="00542BF5">
      <w:pPr>
        <w:pStyle w:val="NoSpacing"/>
        <w:spacing w:after="0" w:line="240" w:lineRule="auto"/>
        <w:ind w:left="1440" w:hanging="1440"/>
        <w:rPr>
          <w:rFonts w:asciiTheme="minorHAnsi" w:hAnsiTheme="minorHAnsi" w:cstheme="minorHAnsi"/>
          <w:color w:val="auto"/>
        </w:rPr>
      </w:pPr>
      <w:r>
        <w:rPr>
          <w:rFonts w:asciiTheme="minorHAnsi" w:hAnsiTheme="minorHAnsi" w:cstheme="minorHAnsi"/>
          <w:color w:val="auto"/>
        </w:rPr>
        <w:t xml:space="preserve"> proposal for a solar farm on the boundary of the village</w:t>
      </w:r>
      <w:r w:rsidR="00480C95">
        <w:rPr>
          <w:rFonts w:asciiTheme="minorHAnsi" w:hAnsiTheme="minorHAnsi" w:cstheme="minorHAnsi"/>
          <w:color w:val="auto"/>
        </w:rPr>
        <w:t xml:space="preserve"> and have a meeting arranged in the Moot </w:t>
      </w:r>
    </w:p>
    <w:p w14:paraId="747A257D" w14:textId="76940C9F" w:rsidR="00AB483C" w:rsidRPr="00C62A08" w:rsidRDefault="00480C95" w:rsidP="00480C95">
      <w:pPr>
        <w:pStyle w:val="NoSpacing"/>
        <w:spacing w:after="0" w:line="240" w:lineRule="auto"/>
        <w:ind w:left="1440" w:hanging="1440"/>
        <w:rPr>
          <w:rFonts w:asciiTheme="minorHAnsi" w:hAnsiTheme="minorHAnsi" w:cstheme="minorHAnsi"/>
          <w:b/>
          <w:bCs/>
          <w:color w:val="0070C0"/>
        </w:rPr>
      </w:pPr>
      <w:r>
        <w:rPr>
          <w:rFonts w:asciiTheme="minorHAnsi" w:hAnsiTheme="minorHAnsi" w:cstheme="minorHAnsi"/>
          <w:color w:val="auto"/>
        </w:rPr>
        <w:t>Hall on Thursday 3</w:t>
      </w:r>
      <w:r w:rsidRPr="00480C95">
        <w:rPr>
          <w:rFonts w:asciiTheme="minorHAnsi" w:hAnsiTheme="minorHAnsi" w:cstheme="minorHAnsi"/>
          <w:color w:val="auto"/>
          <w:vertAlign w:val="superscript"/>
        </w:rPr>
        <w:t>rd</w:t>
      </w:r>
      <w:r>
        <w:rPr>
          <w:rFonts w:asciiTheme="minorHAnsi" w:hAnsiTheme="minorHAnsi" w:cstheme="minorHAnsi"/>
          <w:color w:val="auto"/>
        </w:rPr>
        <w:t xml:space="preserve"> November at 7pm. Please advise the clerk if you intend to come. </w:t>
      </w:r>
    </w:p>
    <w:p w14:paraId="62D2894A" w14:textId="2B5C6D20" w:rsidR="005F34DE" w:rsidRPr="00AE2CDD" w:rsidRDefault="009432C9" w:rsidP="00B6249B">
      <w:pPr>
        <w:pStyle w:val="NoSpacing"/>
        <w:spacing w:after="0" w:line="240" w:lineRule="auto"/>
        <w:rPr>
          <w:color w:val="auto"/>
          <w:shd w:val="clear" w:color="auto" w:fill="FFFFFF"/>
          <w:lang w:val="en-GB"/>
        </w:rPr>
      </w:pPr>
      <w:r>
        <w:rPr>
          <w:rFonts w:asciiTheme="minorHAnsi" w:hAnsiTheme="minorHAnsi" w:cstheme="minorHAnsi"/>
          <w:b/>
          <w:bCs/>
          <w:color w:val="auto"/>
        </w:rPr>
        <w:t>22/1</w:t>
      </w:r>
      <w:r w:rsidR="00260411">
        <w:rPr>
          <w:rFonts w:asciiTheme="minorHAnsi" w:hAnsiTheme="minorHAnsi" w:cstheme="minorHAnsi"/>
          <w:b/>
          <w:bCs/>
          <w:color w:val="auto"/>
        </w:rPr>
        <w:t>50</w:t>
      </w:r>
      <w:r>
        <w:rPr>
          <w:rFonts w:asciiTheme="minorHAnsi" w:hAnsiTheme="minorHAnsi" w:cstheme="minorHAnsi"/>
          <w:b/>
          <w:bCs/>
          <w:color w:val="auto"/>
        </w:rPr>
        <w:tab/>
      </w:r>
      <w:r>
        <w:rPr>
          <w:rFonts w:asciiTheme="minorHAnsi" w:hAnsiTheme="minorHAnsi" w:cstheme="minorHAnsi"/>
          <w:b/>
          <w:bCs/>
          <w:color w:val="auto"/>
        </w:rPr>
        <w:tab/>
      </w:r>
      <w:r w:rsidR="00813094">
        <w:rPr>
          <w:rFonts w:asciiTheme="minorHAnsi" w:hAnsiTheme="minorHAnsi" w:cstheme="minorHAnsi"/>
          <w:b/>
          <w:bCs/>
          <w:color w:val="auto"/>
        </w:rPr>
        <w:t>Information Sharing</w:t>
      </w:r>
      <w:r w:rsidR="00D01D68">
        <w:rPr>
          <w:rFonts w:asciiTheme="minorHAnsi" w:hAnsiTheme="minorHAnsi" w:cstheme="minorHAnsi"/>
          <w:b/>
          <w:bCs/>
          <w:color w:val="auto"/>
        </w:rPr>
        <w:t xml:space="preserve"> –</w:t>
      </w:r>
      <w:r w:rsidR="00D01D68">
        <w:rPr>
          <w:rFonts w:asciiTheme="minorHAnsi" w:hAnsiTheme="minorHAnsi" w:cstheme="minorHAnsi"/>
          <w:color w:val="auto"/>
        </w:rPr>
        <w:t xml:space="preserve">we asked for our top 3 policing priorities, which were agreed as Speeding vehicles, loitering/possible drug use and abandoned / badly parked cars and fed back to the </w:t>
      </w:r>
      <w:r w:rsidR="00FC4B0B">
        <w:rPr>
          <w:rFonts w:asciiTheme="minorHAnsi" w:hAnsiTheme="minorHAnsi" w:cstheme="minorHAnsi"/>
          <w:color w:val="auto"/>
        </w:rPr>
        <w:t>Neighbourhood</w:t>
      </w:r>
      <w:r w:rsidR="00D01D68">
        <w:rPr>
          <w:rFonts w:asciiTheme="minorHAnsi" w:hAnsiTheme="minorHAnsi" w:cstheme="minorHAnsi"/>
          <w:color w:val="auto"/>
        </w:rPr>
        <w:t xml:space="preserve"> policing team. </w:t>
      </w:r>
      <w:r w:rsidR="00FC4B0B">
        <w:rPr>
          <w:rFonts w:asciiTheme="minorHAnsi" w:hAnsiTheme="minorHAnsi" w:cstheme="minorHAnsi"/>
          <w:color w:val="auto"/>
        </w:rPr>
        <w:t xml:space="preserve">The King’s Coronation is now planned for 6/5/23 which is a Saturday. </w:t>
      </w:r>
      <w:r w:rsidR="00FC4B0B">
        <w:rPr>
          <w:color w:val="auto"/>
          <w:shd w:val="clear" w:color="auto" w:fill="FFFFFF"/>
          <w:lang w:val="en-GB"/>
        </w:rPr>
        <w:t>Chairman</w:t>
      </w:r>
      <w:r w:rsidR="00AE2CDD">
        <w:rPr>
          <w:color w:val="auto"/>
          <w:shd w:val="clear" w:color="auto" w:fill="FFFFFF"/>
          <w:lang w:val="en-GB"/>
        </w:rPr>
        <w:t xml:space="preserve"> – B</w:t>
      </w:r>
      <w:r w:rsidR="00FC4B0B">
        <w:rPr>
          <w:color w:val="auto"/>
          <w:shd w:val="clear" w:color="auto" w:fill="FFFFFF"/>
          <w:lang w:val="en-GB"/>
        </w:rPr>
        <w:t>ALC</w:t>
      </w:r>
      <w:r w:rsidR="00AE2CDD">
        <w:rPr>
          <w:color w:val="auto"/>
          <w:shd w:val="clear" w:color="auto" w:fill="FFFFFF"/>
          <w:lang w:val="en-GB"/>
        </w:rPr>
        <w:t xml:space="preserve"> meeting next Wednesday in Witham, addressed by police and crime commission would anyone else like to attend, let Kerry know</w:t>
      </w:r>
      <w:r w:rsidR="00FC4B0B">
        <w:rPr>
          <w:color w:val="auto"/>
          <w:shd w:val="clear" w:color="auto" w:fill="FFFFFF"/>
          <w:lang w:val="en-GB"/>
        </w:rPr>
        <w:t>.</w:t>
      </w:r>
      <w:r w:rsidR="00AE2CDD">
        <w:rPr>
          <w:color w:val="auto"/>
          <w:shd w:val="clear" w:color="auto" w:fill="FFFFFF"/>
          <w:lang w:val="en-GB"/>
        </w:rPr>
        <w:t xml:space="preserve"> Cllr Borges - </w:t>
      </w:r>
      <w:r w:rsidR="001234B0">
        <w:rPr>
          <w:color w:val="auto"/>
          <w:shd w:val="clear" w:color="auto" w:fill="FFFFFF"/>
          <w:lang w:val="en-GB"/>
        </w:rPr>
        <w:t xml:space="preserve">none, </w:t>
      </w:r>
      <w:r w:rsidR="00FC4B0B">
        <w:rPr>
          <w:color w:val="auto"/>
          <w:shd w:val="clear" w:color="auto" w:fill="FFFFFF"/>
          <w:lang w:val="en-GB"/>
        </w:rPr>
        <w:t xml:space="preserve">Cllr </w:t>
      </w:r>
      <w:r w:rsidR="001234B0">
        <w:rPr>
          <w:color w:val="auto"/>
          <w:shd w:val="clear" w:color="auto" w:fill="FFFFFF"/>
          <w:lang w:val="en-GB"/>
        </w:rPr>
        <w:t>Swaby – none, Cllr Hexter – library still waiting opening</w:t>
      </w:r>
      <w:r w:rsidR="00FC4B0B">
        <w:rPr>
          <w:color w:val="auto"/>
          <w:shd w:val="clear" w:color="auto" w:fill="FFFFFF"/>
          <w:lang w:val="en-GB"/>
        </w:rPr>
        <w:t>, consideration over whether it could be a ‘warm space’</w:t>
      </w:r>
      <w:r w:rsidR="001234B0">
        <w:rPr>
          <w:color w:val="auto"/>
          <w:shd w:val="clear" w:color="auto" w:fill="FFFFFF"/>
          <w:lang w:val="en-GB"/>
        </w:rPr>
        <w:t xml:space="preserve">. </w:t>
      </w:r>
    </w:p>
    <w:p w14:paraId="7C8D8B6E" w14:textId="367F0064" w:rsidR="005F34DE" w:rsidRDefault="005F34DE" w:rsidP="005F34DE">
      <w:pPr>
        <w:pStyle w:val="NoSpacing"/>
        <w:spacing w:after="0" w:line="240" w:lineRule="auto"/>
        <w:rPr>
          <w:rFonts w:asciiTheme="minorHAnsi" w:hAnsiTheme="minorHAnsi" w:cstheme="minorHAnsi"/>
          <w:b/>
          <w:bCs/>
          <w:color w:val="auto"/>
        </w:rPr>
      </w:pPr>
      <w:r>
        <w:rPr>
          <w:rFonts w:asciiTheme="minorHAnsi" w:hAnsiTheme="minorHAnsi" w:cstheme="minorHAnsi"/>
          <w:b/>
          <w:bCs/>
          <w:color w:val="auto"/>
        </w:rPr>
        <w:t>22/151</w:t>
      </w:r>
      <w:r>
        <w:rPr>
          <w:rFonts w:asciiTheme="minorHAnsi" w:hAnsiTheme="minorHAnsi" w:cstheme="minorHAnsi"/>
          <w:b/>
          <w:bCs/>
          <w:color w:val="auto"/>
        </w:rPr>
        <w:tab/>
      </w:r>
      <w:r>
        <w:rPr>
          <w:rFonts w:asciiTheme="minorHAnsi" w:hAnsiTheme="minorHAnsi" w:cstheme="minorHAnsi"/>
          <w:b/>
          <w:bCs/>
          <w:color w:val="auto"/>
        </w:rPr>
        <w:tab/>
        <w:t xml:space="preserve">Next </w:t>
      </w:r>
      <w:r w:rsidR="00F521AC">
        <w:rPr>
          <w:rFonts w:asciiTheme="minorHAnsi" w:hAnsiTheme="minorHAnsi" w:cstheme="minorHAnsi"/>
          <w:b/>
          <w:bCs/>
          <w:color w:val="auto"/>
        </w:rPr>
        <w:t>meeting -</w:t>
      </w:r>
      <w:r w:rsidR="001234B0">
        <w:rPr>
          <w:rFonts w:asciiTheme="minorHAnsi" w:hAnsiTheme="minorHAnsi" w:cstheme="minorHAnsi"/>
          <w:b/>
          <w:bCs/>
          <w:color w:val="auto"/>
        </w:rPr>
        <w:t xml:space="preserve"> 10</w:t>
      </w:r>
      <w:r w:rsidR="001234B0" w:rsidRPr="001234B0">
        <w:rPr>
          <w:rFonts w:asciiTheme="minorHAnsi" w:hAnsiTheme="minorHAnsi" w:cstheme="minorHAnsi"/>
          <w:b/>
          <w:bCs/>
          <w:color w:val="auto"/>
          <w:vertAlign w:val="superscript"/>
        </w:rPr>
        <w:t>th</w:t>
      </w:r>
      <w:r w:rsidR="001234B0">
        <w:rPr>
          <w:rFonts w:asciiTheme="minorHAnsi" w:hAnsiTheme="minorHAnsi" w:cstheme="minorHAnsi"/>
          <w:b/>
          <w:bCs/>
          <w:color w:val="auto"/>
        </w:rPr>
        <w:t xml:space="preserve"> November</w:t>
      </w:r>
    </w:p>
    <w:p w14:paraId="5D2AE2E3" w14:textId="185C9435" w:rsidR="005F34DE" w:rsidRDefault="005F34DE" w:rsidP="005F34DE">
      <w:pPr>
        <w:pStyle w:val="NoSpacing"/>
        <w:spacing w:after="0" w:line="240" w:lineRule="auto"/>
        <w:rPr>
          <w:rFonts w:asciiTheme="minorHAnsi" w:hAnsiTheme="minorHAnsi" w:cstheme="minorHAnsi"/>
          <w:b/>
          <w:bCs/>
          <w:color w:val="auto"/>
        </w:rPr>
      </w:pPr>
      <w:r>
        <w:rPr>
          <w:rFonts w:asciiTheme="minorHAnsi" w:hAnsiTheme="minorHAnsi" w:cstheme="minorHAnsi"/>
          <w:b/>
          <w:bCs/>
          <w:color w:val="auto"/>
        </w:rPr>
        <w:t>22/152</w:t>
      </w:r>
      <w:r>
        <w:rPr>
          <w:rFonts w:asciiTheme="minorHAnsi" w:hAnsiTheme="minorHAnsi" w:cstheme="minorHAnsi"/>
          <w:b/>
          <w:bCs/>
          <w:color w:val="auto"/>
        </w:rPr>
        <w:tab/>
      </w:r>
      <w:r>
        <w:rPr>
          <w:rFonts w:asciiTheme="minorHAnsi" w:hAnsiTheme="minorHAnsi" w:cstheme="minorHAnsi"/>
          <w:b/>
          <w:bCs/>
          <w:color w:val="auto"/>
        </w:rPr>
        <w:tab/>
        <w:t>Meeting Close</w:t>
      </w:r>
      <w:r w:rsidR="00DD3807">
        <w:rPr>
          <w:rFonts w:asciiTheme="minorHAnsi" w:hAnsiTheme="minorHAnsi" w:cstheme="minorHAnsi"/>
          <w:b/>
          <w:bCs/>
          <w:color w:val="auto"/>
        </w:rPr>
        <w:t xml:space="preserve"> – 21.34pm</w:t>
      </w:r>
    </w:p>
    <w:p w14:paraId="7346942E" w14:textId="75AF97C0" w:rsidR="00CF23E1" w:rsidRDefault="00CF23E1" w:rsidP="00B6249B">
      <w:pPr>
        <w:pStyle w:val="NoSpacing"/>
        <w:spacing w:after="0" w:line="240" w:lineRule="auto"/>
        <w:rPr>
          <w:color w:val="1F497D"/>
          <w:shd w:val="clear" w:color="auto" w:fill="FFFFFF"/>
          <w:lang w:val="en-GB"/>
        </w:rPr>
      </w:pPr>
    </w:p>
    <w:p w14:paraId="6C5DA871" w14:textId="708B0DAD" w:rsidR="00CF23E1" w:rsidRPr="00CF23E1" w:rsidRDefault="00CF23E1" w:rsidP="00B6249B">
      <w:pPr>
        <w:pStyle w:val="NoSpacing"/>
        <w:spacing w:after="0" w:line="240" w:lineRule="auto"/>
        <w:rPr>
          <w:color w:val="000000" w:themeColor="text1"/>
          <w:shd w:val="clear" w:color="auto" w:fill="FFFFFF"/>
          <w:lang w:val="en-GB"/>
        </w:rPr>
      </w:pPr>
      <w:r w:rsidRPr="00CF23E1">
        <w:rPr>
          <w:color w:val="000000" w:themeColor="text1"/>
          <w:shd w:val="clear" w:color="auto" w:fill="FFFFFF"/>
          <w:lang w:val="en-GB"/>
        </w:rPr>
        <w:t>Actions</w:t>
      </w:r>
    </w:p>
    <w:tbl>
      <w:tblPr>
        <w:tblStyle w:val="TableGrid"/>
        <w:tblW w:w="0" w:type="auto"/>
        <w:tblLook w:val="04A0" w:firstRow="1" w:lastRow="0" w:firstColumn="1" w:lastColumn="0" w:noHBand="0" w:noVBand="1"/>
      </w:tblPr>
      <w:tblGrid>
        <w:gridCol w:w="988"/>
        <w:gridCol w:w="5022"/>
        <w:gridCol w:w="3006"/>
      </w:tblGrid>
      <w:tr w:rsidR="00CF23E1" w:rsidRPr="00CF23E1" w14:paraId="40791927" w14:textId="77777777" w:rsidTr="00CF23E1">
        <w:tc>
          <w:tcPr>
            <w:tcW w:w="988" w:type="dxa"/>
          </w:tcPr>
          <w:p w14:paraId="684EBA48" w14:textId="6403045F" w:rsidR="00CF23E1" w:rsidRPr="00CF23E1" w:rsidRDefault="00CF23E1" w:rsidP="00B6249B">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000000" w:themeColor="text1"/>
                <w:shd w:val="clear" w:color="auto" w:fill="FFFFFF"/>
                <w:lang w:val="en-GB"/>
              </w:rPr>
            </w:pPr>
            <w:r w:rsidRPr="00CF23E1">
              <w:rPr>
                <w:color w:val="000000" w:themeColor="text1"/>
                <w:shd w:val="clear" w:color="auto" w:fill="FFFFFF"/>
                <w:lang w:val="en-GB"/>
              </w:rPr>
              <w:t>Item</w:t>
            </w:r>
          </w:p>
        </w:tc>
        <w:tc>
          <w:tcPr>
            <w:tcW w:w="5022" w:type="dxa"/>
          </w:tcPr>
          <w:p w14:paraId="2F4D38B2" w14:textId="5ACF16BF" w:rsidR="00CF23E1" w:rsidRPr="00CF23E1" w:rsidRDefault="00CF23E1" w:rsidP="00B6249B">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000000" w:themeColor="text1"/>
                <w:shd w:val="clear" w:color="auto" w:fill="FFFFFF"/>
                <w:lang w:val="en-GB"/>
              </w:rPr>
            </w:pPr>
            <w:r w:rsidRPr="00CF23E1">
              <w:rPr>
                <w:color w:val="000000" w:themeColor="text1"/>
                <w:shd w:val="clear" w:color="auto" w:fill="FFFFFF"/>
                <w:lang w:val="en-GB"/>
              </w:rPr>
              <w:t>Details</w:t>
            </w:r>
          </w:p>
        </w:tc>
        <w:tc>
          <w:tcPr>
            <w:tcW w:w="3006" w:type="dxa"/>
          </w:tcPr>
          <w:p w14:paraId="4084C4A7" w14:textId="28FF5D2A" w:rsidR="00CF23E1" w:rsidRPr="00CF23E1" w:rsidRDefault="00CF23E1" w:rsidP="00B6249B">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000000" w:themeColor="text1"/>
                <w:shd w:val="clear" w:color="auto" w:fill="FFFFFF"/>
                <w:lang w:val="en-GB"/>
              </w:rPr>
            </w:pPr>
            <w:r w:rsidRPr="00CF23E1">
              <w:rPr>
                <w:color w:val="000000" w:themeColor="text1"/>
                <w:shd w:val="clear" w:color="auto" w:fill="FFFFFF"/>
                <w:lang w:val="en-GB"/>
              </w:rPr>
              <w:t>Who</w:t>
            </w:r>
          </w:p>
        </w:tc>
      </w:tr>
      <w:tr w:rsidR="00CF23E1" w:rsidRPr="00CF23E1" w14:paraId="16A28F2D" w14:textId="77777777" w:rsidTr="00CF23E1">
        <w:tc>
          <w:tcPr>
            <w:tcW w:w="988" w:type="dxa"/>
          </w:tcPr>
          <w:p w14:paraId="00C6C8E2" w14:textId="7E990CC0" w:rsidR="00CF23E1" w:rsidRPr="00CF23E1" w:rsidRDefault="00CF23E1" w:rsidP="00B6249B">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000000" w:themeColor="text1"/>
                <w:shd w:val="clear" w:color="auto" w:fill="FFFFFF"/>
                <w:lang w:val="en-GB"/>
              </w:rPr>
            </w:pPr>
            <w:r>
              <w:rPr>
                <w:color w:val="000000" w:themeColor="text1"/>
                <w:shd w:val="clear" w:color="auto" w:fill="FFFFFF"/>
                <w:lang w:val="en-GB"/>
              </w:rPr>
              <w:t>22/137</w:t>
            </w:r>
          </w:p>
        </w:tc>
        <w:tc>
          <w:tcPr>
            <w:tcW w:w="5022" w:type="dxa"/>
          </w:tcPr>
          <w:p w14:paraId="6515462A" w14:textId="5049D3E2" w:rsidR="00CF23E1" w:rsidRPr="00CF23E1" w:rsidRDefault="00CF23E1" w:rsidP="00B6249B">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000000" w:themeColor="text1"/>
                <w:shd w:val="clear" w:color="auto" w:fill="FFFFFF"/>
                <w:lang w:val="en-GB"/>
              </w:rPr>
            </w:pPr>
            <w:r>
              <w:rPr>
                <w:color w:val="000000" w:themeColor="text1"/>
                <w:shd w:val="clear" w:color="auto" w:fill="FFFFFF"/>
                <w:lang w:val="en-GB"/>
              </w:rPr>
              <w:t>Purchase silent solider and make a virement from general reserves to fund this</w:t>
            </w:r>
          </w:p>
        </w:tc>
        <w:tc>
          <w:tcPr>
            <w:tcW w:w="3006" w:type="dxa"/>
          </w:tcPr>
          <w:p w14:paraId="7C319EB5" w14:textId="0811D82A" w:rsidR="00CF23E1" w:rsidRPr="00CF23E1" w:rsidRDefault="00CF23E1" w:rsidP="00B6249B">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000000" w:themeColor="text1"/>
                <w:shd w:val="clear" w:color="auto" w:fill="FFFFFF"/>
                <w:lang w:val="en-GB"/>
              </w:rPr>
            </w:pPr>
            <w:r>
              <w:rPr>
                <w:color w:val="000000" w:themeColor="text1"/>
                <w:shd w:val="clear" w:color="auto" w:fill="FFFFFF"/>
                <w:lang w:val="en-GB"/>
              </w:rPr>
              <w:t>Clerk</w:t>
            </w:r>
          </w:p>
        </w:tc>
      </w:tr>
      <w:tr w:rsidR="00CF23E1" w:rsidRPr="00CF23E1" w14:paraId="65EF1940" w14:textId="77777777" w:rsidTr="00CF23E1">
        <w:tc>
          <w:tcPr>
            <w:tcW w:w="988" w:type="dxa"/>
          </w:tcPr>
          <w:p w14:paraId="755B69EA" w14:textId="62F67A88" w:rsidR="00CF23E1" w:rsidRPr="00CF23E1" w:rsidRDefault="00512AF2" w:rsidP="00B6249B">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000000" w:themeColor="text1"/>
                <w:shd w:val="clear" w:color="auto" w:fill="FFFFFF"/>
                <w:lang w:val="en-GB"/>
              </w:rPr>
            </w:pPr>
            <w:r>
              <w:rPr>
                <w:color w:val="000000" w:themeColor="text1"/>
                <w:shd w:val="clear" w:color="auto" w:fill="FFFFFF"/>
                <w:lang w:val="en-GB"/>
              </w:rPr>
              <w:t>22/142</w:t>
            </w:r>
          </w:p>
        </w:tc>
        <w:tc>
          <w:tcPr>
            <w:tcW w:w="5022" w:type="dxa"/>
          </w:tcPr>
          <w:p w14:paraId="4EFB3B88" w14:textId="5B5BEB19" w:rsidR="00CF23E1" w:rsidRPr="00CF23E1" w:rsidRDefault="007954D6" w:rsidP="00B6249B">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000000" w:themeColor="text1"/>
                <w:shd w:val="clear" w:color="auto" w:fill="FFFFFF"/>
                <w:lang w:val="en-GB"/>
              </w:rPr>
            </w:pPr>
            <w:r>
              <w:rPr>
                <w:color w:val="000000" w:themeColor="text1"/>
                <w:shd w:val="clear" w:color="auto" w:fill="FFFFFF"/>
                <w:lang w:val="en-GB"/>
              </w:rPr>
              <w:t>Look at locations for a memorial flower bed &amp; look into grants that may be available for it too</w:t>
            </w:r>
          </w:p>
        </w:tc>
        <w:tc>
          <w:tcPr>
            <w:tcW w:w="3006" w:type="dxa"/>
          </w:tcPr>
          <w:p w14:paraId="17279E42" w14:textId="75DF5958" w:rsidR="00CF23E1" w:rsidRPr="00CF23E1" w:rsidRDefault="007954D6" w:rsidP="00B6249B">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000000" w:themeColor="text1"/>
                <w:shd w:val="clear" w:color="auto" w:fill="FFFFFF"/>
                <w:lang w:val="en-GB"/>
              </w:rPr>
            </w:pPr>
            <w:r>
              <w:rPr>
                <w:color w:val="000000" w:themeColor="text1"/>
                <w:shd w:val="clear" w:color="auto" w:fill="FFFFFF"/>
                <w:lang w:val="en-GB"/>
              </w:rPr>
              <w:t>Cllr Hexter</w:t>
            </w:r>
          </w:p>
        </w:tc>
      </w:tr>
      <w:tr w:rsidR="007954D6" w:rsidRPr="00CF23E1" w14:paraId="3569D2FE" w14:textId="77777777" w:rsidTr="00CF23E1">
        <w:tc>
          <w:tcPr>
            <w:tcW w:w="988" w:type="dxa"/>
          </w:tcPr>
          <w:p w14:paraId="731F13EB" w14:textId="3F78BA18" w:rsidR="007954D6" w:rsidRDefault="007954D6" w:rsidP="00B6249B">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000000" w:themeColor="text1"/>
                <w:shd w:val="clear" w:color="auto" w:fill="FFFFFF"/>
                <w:lang w:val="en-GB"/>
              </w:rPr>
            </w:pPr>
            <w:r>
              <w:rPr>
                <w:color w:val="000000" w:themeColor="text1"/>
                <w:shd w:val="clear" w:color="auto" w:fill="FFFFFF"/>
                <w:lang w:val="en-GB"/>
              </w:rPr>
              <w:t>22/142</w:t>
            </w:r>
          </w:p>
        </w:tc>
        <w:tc>
          <w:tcPr>
            <w:tcW w:w="5022" w:type="dxa"/>
          </w:tcPr>
          <w:p w14:paraId="0A4C168F" w14:textId="7301B04C" w:rsidR="007954D6" w:rsidRDefault="007954D6" w:rsidP="00B6249B">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000000" w:themeColor="text1"/>
                <w:shd w:val="clear" w:color="auto" w:fill="FFFFFF"/>
                <w:lang w:val="en-GB"/>
              </w:rPr>
            </w:pPr>
            <w:r>
              <w:rPr>
                <w:color w:val="000000" w:themeColor="text1"/>
                <w:shd w:val="clear" w:color="auto" w:fill="FFFFFF"/>
                <w:lang w:val="en-GB"/>
              </w:rPr>
              <w:t>Enquire with Fraser at the village pottery to see if he will make a second plaque to match the previous jubilee one</w:t>
            </w:r>
          </w:p>
        </w:tc>
        <w:tc>
          <w:tcPr>
            <w:tcW w:w="3006" w:type="dxa"/>
          </w:tcPr>
          <w:p w14:paraId="240A2CEA" w14:textId="7708DF53" w:rsidR="007954D6" w:rsidRDefault="007954D6" w:rsidP="00B6249B">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000000" w:themeColor="text1"/>
                <w:shd w:val="clear" w:color="auto" w:fill="FFFFFF"/>
                <w:lang w:val="en-GB"/>
              </w:rPr>
            </w:pPr>
            <w:r>
              <w:rPr>
                <w:color w:val="000000" w:themeColor="text1"/>
                <w:shd w:val="clear" w:color="auto" w:fill="FFFFFF"/>
                <w:lang w:val="en-GB"/>
              </w:rPr>
              <w:t>Cllr Barnes</w:t>
            </w:r>
          </w:p>
        </w:tc>
      </w:tr>
      <w:tr w:rsidR="007954D6" w:rsidRPr="00CF23E1" w14:paraId="59AF7172" w14:textId="77777777" w:rsidTr="00CF23E1">
        <w:tc>
          <w:tcPr>
            <w:tcW w:w="988" w:type="dxa"/>
          </w:tcPr>
          <w:p w14:paraId="08766C6E" w14:textId="1806CDB2" w:rsidR="007954D6" w:rsidRDefault="009A496C" w:rsidP="00B6249B">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000000" w:themeColor="text1"/>
                <w:shd w:val="clear" w:color="auto" w:fill="FFFFFF"/>
                <w:lang w:val="en-GB"/>
              </w:rPr>
            </w:pPr>
            <w:r>
              <w:rPr>
                <w:color w:val="000000" w:themeColor="text1"/>
                <w:shd w:val="clear" w:color="auto" w:fill="FFFFFF"/>
                <w:lang w:val="en-GB"/>
              </w:rPr>
              <w:t>22/142</w:t>
            </w:r>
          </w:p>
        </w:tc>
        <w:tc>
          <w:tcPr>
            <w:tcW w:w="5022" w:type="dxa"/>
          </w:tcPr>
          <w:p w14:paraId="422A60B9" w14:textId="509D3097" w:rsidR="007954D6" w:rsidRDefault="009A496C" w:rsidP="00B6249B">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000000" w:themeColor="text1"/>
                <w:shd w:val="clear" w:color="auto" w:fill="FFFFFF"/>
                <w:lang w:val="en-GB"/>
              </w:rPr>
            </w:pPr>
            <w:r>
              <w:rPr>
                <w:color w:val="000000" w:themeColor="text1"/>
                <w:shd w:val="clear" w:color="auto" w:fill="FFFFFF"/>
                <w:lang w:val="en-GB"/>
              </w:rPr>
              <w:t>Item 2. Do a sign to alert parents of the damaged items at the park</w:t>
            </w:r>
          </w:p>
        </w:tc>
        <w:tc>
          <w:tcPr>
            <w:tcW w:w="3006" w:type="dxa"/>
          </w:tcPr>
          <w:p w14:paraId="6ECD6BDA" w14:textId="2BCD6625" w:rsidR="007954D6" w:rsidRDefault="009A496C" w:rsidP="00B6249B">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000000" w:themeColor="text1"/>
                <w:shd w:val="clear" w:color="auto" w:fill="FFFFFF"/>
                <w:lang w:val="en-GB"/>
              </w:rPr>
            </w:pPr>
            <w:r>
              <w:rPr>
                <w:color w:val="000000" w:themeColor="text1"/>
                <w:shd w:val="clear" w:color="auto" w:fill="FFFFFF"/>
                <w:lang w:val="en-GB"/>
              </w:rPr>
              <w:t>Clerk</w:t>
            </w:r>
          </w:p>
        </w:tc>
      </w:tr>
      <w:tr w:rsidR="00C12C58" w:rsidRPr="00CF23E1" w14:paraId="7586ABF1" w14:textId="77777777" w:rsidTr="00CF23E1">
        <w:tc>
          <w:tcPr>
            <w:tcW w:w="988" w:type="dxa"/>
          </w:tcPr>
          <w:p w14:paraId="4C856AE6" w14:textId="56BE5F41" w:rsidR="00C12C58" w:rsidRDefault="00C12C58" w:rsidP="00B6249B">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000000" w:themeColor="text1"/>
                <w:shd w:val="clear" w:color="auto" w:fill="FFFFFF"/>
                <w:lang w:val="en-GB"/>
              </w:rPr>
            </w:pPr>
            <w:r>
              <w:rPr>
                <w:color w:val="000000" w:themeColor="text1"/>
                <w:shd w:val="clear" w:color="auto" w:fill="FFFFFF"/>
                <w:lang w:val="en-GB"/>
              </w:rPr>
              <w:t>22/142</w:t>
            </w:r>
          </w:p>
        </w:tc>
        <w:tc>
          <w:tcPr>
            <w:tcW w:w="5022" w:type="dxa"/>
          </w:tcPr>
          <w:p w14:paraId="3562D7AA" w14:textId="43E55803" w:rsidR="00C12C58" w:rsidRDefault="00C12C58" w:rsidP="00B6249B">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000000" w:themeColor="text1"/>
                <w:shd w:val="clear" w:color="auto" w:fill="FFFFFF"/>
                <w:lang w:val="en-GB"/>
              </w:rPr>
            </w:pPr>
            <w:r>
              <w:rPr>
                <w:color w:val="000000" w:themeColor="text1"/>
                <w:shd w:val="clear" w:color="auto" w:fill="FFFFFF"/>
                <w:lang w:val="en-GB"/>
              </w:rPr>
              <w:t>Circulate a photo of the damaged swing, determine whether it needs to be removed</w:t>
            </w:r>
          </w:p>
        </w:tc>
        <w:tc>
          <w:tcPr>
            <w:tcW w:w="3006" w:type="dxa"/>
          </w:tcPr>
          <w:p w14:paraId="2BF873FE" w14:textId="3887BFDB" w:rsidR="00C12C58" w:rsidRDefault="00C12C58" w:rsidP="00B6249B">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000000" w:themeColor="text1"/>
                <w:shd w:val="clear" w:color="auto" w:fill="FFFFFF"/>
                <w:lang w:val="en-GB"/>
              </w:rPr>
            </w:pPr>
            <w:r>
              <w:rPr>
                <w:color w:val="000000" w:themeColor="text1"/>
                <w:shd w:val="clear" w:color="auto" w:fill="FFFFFF"/>
                <w:lang w:val="en-GB"/>
              </w:rPr>
              <w:t>Cllr Hexter</w:t>
            </w:r>
          </w:p>
        </w:tc>
      </w:tr>
      <w:tr w:rsidR="009A496C" w:rsidRPr="00CF23E1" w14:paraId="4BDE7312" w14:textId="77777777" w:rsidTr="00CF23E1">
        <w:tc>
          <w:tcPr>
            <w:tcW w:w="988" w:type="dxa"/>
          </w:tcPr>
          <w:p w14:paraId="782F782B" w14:textId="0A399888" w:rsidR="009A496C" w:rsidRDefault="00AC302D" w:rsidP="00B6249B">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000000" w:themeColor="text1"/>
                <w:shd w:val="clear" w:color="auto" w:fill="FFFFFF"/>
                <w:lang w:val="en-GB"/>
              </w:rPr>
            </w:pPr>
            <w:r>
              <w:rPr>
                <w:color w:val="000000" w:themeColor="text1"/>
                <w:shd w:val="clear" w:color="auto" w:fill="FFFFFF"/>
                <w:lang w:val="en-GB"/>
              </w:rPr>
              <w:t>22/142</w:t>
            </w:r>
          </w:p>
        </w:tc>
        <w:tc>
          <w:tcPr>
            <w:tcW w:w="5022" w:type="dxa"/>
          </w:tcPr>
          <w:p w14:paraId="5021F777" w14:textId="73BE2943" w:rsidR="009A496C" w:rsidRDefault="00AC302D" w:rsidP="00B6249B">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000000" w:themeColor="text1"/>
                <w:shd w:val="clear" w:color="auto" w:fill="FFFFFF"/>
                <w:lang w:val="en-GB"/>
              </w:rPr>
            </w:pPr>
            <w:r>
              <w:rPr>
                <w:color w:val="000000" w:themeColor="text1"/>
                <w:shd w:val="clear" w:color="auto" w:fill="FFFFFF"/>
                <w:lang w:val="en-GB"/>
              </w:rPr>
              <w:t>Item 3. Obtain additional tree survey quotes</w:t>
            </w:r>
          </w:p>
        </w:tc>
        <w:tc>
          <w:tcPr>
            <w:tcW w:w="3006" w:type="dxa"/>
          </w:tcPr>
          <w:p w14:paraId="421F7529" w14:textId="7360AB6A" w:rsidR="009A496C" w:rsidRDefault="00AC302D" w:rsidP="00B6249B">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000000" w:themeColor="text1"/>
                <w:shd w:val="clear" w:color="auto" w:fill="FFFFFF"/>
                <w:lang w:val="en-GB"/>
              </w:rPr>
            </w:pPr>
            <w:r>
              <w:rPr>
                <w:color w:val="000000" w:themeColor="text1"/>
                <w:shd w:val="clear" w:color="auto" w:fill="FFFFFF"/>
                <w:lang w:val="en-GB"/>
              </w:rPr>
              <w:t xml:space="preserve">Clerk </w:t>
            </w:r>
          </w:p>
        </w:tc>
      </w:tr>
      <w:tr w:rsidR="00AC302D" w:rsidRPr="00CF23E1" w14:paraId="0479AC33" w14:textId="77777777" w:rsidTr="00CF23E1">
        <w:tc>
          <w:tcPr>
            <w:tcW w:w="988" w:type="dxa"/>
          </w:tcPr>
          <w:p w14:paraId="6CFCBD56" w14:textId="2787E7B3" w:rsidR="00AC302D" w:rsidRDefault="00AA4E41" w:rsidP="00B6249B">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000000" w:themeColor="text1"/>
                <w:shd w:val="clear" w:color="auto" w:fill="FFFFFF"/>
                <w:lang w:val="en-GB"/>
              </w:rPr>
            </w:pPr>
            <w:r>
              <w:rPr>
                <w:color w:val="000000" w:themeColor="text1"/>
                <w:shd w:val="clear" w:color="auto" w:fill="FFFFFF"/>
                <w:lang w:val="en-GB"/>
              </w:rPr>
              <w:t>22/145</w:t>
            </w:r>
          </w:p>
        </w:tc>
        <w:tc>
          <w:tcPr>
            <w:tcW w:w="5022" w:type="dxa"/>
          </w:tcPr>
          <w:p w14:paraId="36F86D0D" w14:textId="4B1E393D" w:rsidR="00AC302D" w:rsidRDefault="00AA4E41" w:rsidP="00B6249B">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000000" w:themeColor="text1"/>
                <w:shd w:val="clear" w:color="auto" w:fill="FFFFFF"/>
                <w:lang w:val="en-GB"/>
              </w:rPr>
            </w:pPr>
            <w:r>
              <w:rPr>
                <w:color w:val="000000" w:themeColor="text1"/>
                <w:shd w:val="clear" w:color="auto" w:fill="FFFFFF"/>
                <w:lang w:val="en-GB"/>
              </w:rPr>
              <w:t xml:space="preserve">Looking into maintenance work at the Bumpstead Brook and whether there are grants available. </w:t>
            </w:r>
          </w:p>
        </w:tc>
        <w:tc>
          <w:tcPr>
            <w:tcW w:w="3006" w:type="dxa"/>
          </w:tcPr>
          <w:p w14:paraId="737C5945" w14:textId="1852F4BA" w:rsidR="00AC302D" w:rsidRDefault="00AA4E41" w:rsidP="00B6249B">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000000" w:themeColor="text1"/>
                <w:shd w:val="clear" w:color="auto" w:fill="FFFFFF"/>
                <w:lang w:val="en-GB"/>
              </w:rPr>
            </w:pPr>
            <w:r>
              <w:rPr>
                <w:color w:val="000000" w:themeColor="text1"/>
                <w:shd w:val="clear" w:color="auto" w:fill="FFFFFF"/>
                <w:lang w:val="en-GB"/>
              </w:rPr>
              <w:t>Cllr Hexter</w:t>
            </w:r>
          </w:p>
        </w:tc>
      </w:tr>
      <w:tr w:rsidR="00AA4E41" w:rsidRPr="00CF23E1" w14:paraId="550F61E8" w14:textId="77777777" w:rsidTr="00CF23E1">
        <w:tc>
          <w:tcPr>
            <w:tcW w:w="988" w:type="dxa"/>
          </w:tcPr>
          <w:p w14:paraId="5CBE5350" w14:textId="4F297164" w:rsidR="00AA4E41" w:rsidRDefault="00480C95" w:rsidP="00B6249B">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000000" w:themeColor="text1"/>
                <w:shd w:val="clear" w:color="auto" w:fill="FFFFFF"/>
                <w:lang w:val="en-GB"/>
              </w:rPr>
            </w:pPr>
            <w:r>
              <w:rPr>
                <w:color w:val="000000" w:themeColor="text1"/>
                <w:shd w:val="clear" w:color="auto" w:fill="FFFFFF"/>
                <w:lang w:val="en-GB"/>
              </w:rPr>
              <w:t>22/146</w:t>
            </w:r>
          </w:p>
        </w:tc>
        <w:tc>
          <w:tcPr>
            <w:tcW w:w="5022" w:type="dxa"/>
          </w:tcPr>
          <w:p w14:paraId="0C8F0BD7" w14:textId="42795F06" w:rsidR="00AA4E41" w:rsidRDefault="00480C95" w:rsidP="00B6249B">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000000" w:themeColor="text1"/>
                <w:shd w:val="clear" w:color="auto" w:fill="FFFFFF"/>
                <w:lang w:val="en-GB"/>
              </w:rPr>
            </w:pPr>
            <w:r>
              <w:rPr>
                <w:color w:val="000000" w:themeColor="text1"/>
                <w:shd w:val="clear" w:color="auto" w:fill="FFFFFF"/>
                <w:lang w:val="en-GB"/>
              </w:rPr>
              <w:t>Obtain new quotes for repairing the churchyard wall</w:t>
            </w:r>
          </w:p>
        </w:tc>
        <w:tc>
          <w:tcPr>
            <w:tcW w:w="3006" w:type="dxa"/>
          </w:tcPr>
          <w:p w14:paraId="66C60088" w14:textId="40AC8E09" w:rsidR="00AA4E41" w:rsidRDefault="00480C95" w:rsidP="00B6249B">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000000" w:themeColor="text1"/>
                <w:shd w:val="clear" w:color="auto" w:fill="FFFFFF"/>
                <w:lang w:val="en-GB"/>
              </w:rPr>
            </w:pPr>
            <w:r>
              <w:rPr>
                <w:color w:val="000000" w:themeColor="text1"/>
                <w:shd w:val="clear" w:color="auto" w:fill="FFFFFF"/>
                <w:lang w:val="en-GB"/>
              </w:rPr>
              <w:t>Cllr Swaby</w:t>
            </w:r>
          </w:p>
        </w:tc>
      </w:tr>
      <w:tr w:rsidR="00480C95" w:rsidRPr="00CF23E1" w14:paraId="7672EA6F" w14:textId="77777777" w:rsidTr="00CF23E1">
        <w:tc>
          <w:tcPr>
            <w:tcW w:w="988" w:type="dxa"/>
          </w:tcPr>
          <w:p w14:paraId="3E7CE71F" w14:textId="1043A804" w:rsidR="00480C95" w:rsidRDefault="00480C95" w:rsidP="00B6249B">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000000" w:themeColor="text1"/>
                <w:shd w:val="clear" w:color="auto" w:fill="FFFFFF"/>
                <w:lang w:val="en-GB"/>
              </w:rPr>
            </w:pPr>
            <w:r>
              <w:rPr>
                <w:color w:val="000000" w:themeColor="text1"/>
                <w:shd w:val="clear" w:color="auto" w:fill="FFFFFF"/>
                <w:lang w:val="en-GB"/>
              </w:rPr>
              <w:t>22/146</w:t>
            </w:r>
          </w:p>
        </w:tc>
        <w:tc>
          <w:tcPr>
            <w:tcW w:w="5022" w:type="dxa"/>
          </w:tcPr>
          <w:p w14:paraId="58BB58DE" w14:textId="793ABCA1" w:rsidR="00480C95" w:rsidRDefault="00480C95" w:rsidP="00B6249B">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000000" w:themeColor="text1"/>
                <w:shd w:val="clear" w:color="auto" w:fill="FFFFFF"/>
                <w:lang w:val="en-GB"/>
              </w:rPr>
            </w:pPr>
            <w:r>
              <w:rPr>
                <w:color w:val="000000" w:themeColor="text1"/>
                <w:shd w:val="clear" w:color="auto" w:fill="FFFFFF"/>
                <w:lang w:val="en-GB"/>
              </w:rPr>
              <w:t>Contact the Police department to arrange repairs to the old lockup</w:t>
            </w:r>
          </w:p>
        </w:tc>
        <w:tc>
          <w:tcPr>
            <w:tcW w:w="3006" w:type="dxa"/>
          </w:tcPr>
          <w:p w14:paraId="264D16DD" w14:textId="236B1D3C" w:rsidR="00480C95" w:rsidRDefault="00480C95" w:rsidP="00B6249B">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000000" w:themeColor="text1"/>
                <w:shd w:val="clear" w:color="auto" w:fill="FFFFFF"/>
                <w:lang w:val="en-GB"/>
              </w:rPr>
            </w:pPr>
            <w:r>
              <w:rPr>
                <w:color w:val="000000" w:themeColor="text1"/>
                <w:shd w:val="clear" w:color="auto" w:fill="FFFFFF"/>
                <w:lang w:val="en-GB"/>
              </w:rPr>
              <w:t>Cllr Hexter</w:t>
            </w:r>
          </w:p>
        </w:tc>
      </w:tr>
    </w:tbl>
    <w:p w14:paraId="0660D5B3" w14:textId="6657005A" w:rsidR="00CF23E1" w:rsidRDefault="00CF23E1" w:rsidP="00B6249B">
      <w:pPr>
        <w:pStyle w:val="NoSpacing"/>
        <w:spacing w:after="0" w:line="240" w:lineRule="auto"/>
        <w:rPr>
          <w:color w:val="000000" w:themeColor="text1"/>
          <w:shd w:val="clear" w:color="auto" w:fill="FFFFFF"/>
          <w:lang w:val="en-GB"/>
        </w:rPr>
      </w:pPr>
    </w:p>
    <w:p w14:paraId="24071133" w14:textId="77777777" w:rsidR="00045EE5" w:rsidRDefault="00045EE5" w:rsidP="00045EE5">
      <w:pPr>
        <w:tabs>
          <w:tab w:val="left" w:pos="7583"/>
        </w:tabs>
        <w:rPr>
          <w:lang w:val="en-US" w:eastAsia="en-GB"/>
        </w:rPr>
      </w:pPr>
      <w:r>
        <w:rPr>
          <w:lang w:val="en-US" w:eastAsia="en-GB"/>
        </w:rPr>
        <w:t xml:space="preserve">                                                                                              </w:t>
      </w:r>
    </w:p>
    <w:p w14:paraId="79592D6D" w14:textId="3AF7ECC2" w:rsidR="00045EE5" w:rsidRDefault="00045EE5" w:rsidP="00045EE5">
      <w:pPr>
        <w:tabs>
          <w:tab w:val="left" w:pos="7583"/>
        </w:tabs>
        <w:rPr>
          <w:lang w:val="en-US" w:eastAsia="en-GB"/>
        </w:rPr>
      </w:pPr>
      <w:r>
        <w:rPr>
          <w:lang w:val="en-US" w:eastAsia="en-GB"/>
        </w:rPr>
        <w:t xml:space="preserve">                                                                                              Signed By Chairman………………………………</w:t>
      </w:r>
    </w:p>
    <w:p w14:paraId="2EB96665" w14:textId="3C71A38B" w:rsidR="00F521AC" w:rsidRDefault="00045EE5" w:rsidP="00045EE5">
      <w:pPr>
        <w:pStyle w:val="NoSpacing"/>
        <w:tabs>
          <w:tab w:val="left" w:pos="2730"/>
        </w:tabs>
        <w:spacing w:after="0" w:line="240" w:lineRule="auto"/>
        <w:rPr>
          <w:color w:val="000000" w:themeColor="text1"/>
          <w:shd w:val="clear" w:color="auto" w:fill="FFFFFF"/>
          <w:lang w:val="en-GB"/>
        </w:rPr>
      </w:pPr>
      <w:r>
        <w:t xml:space="preserve">                                                                                              Date …………………………………………………….</w:t>
      </w:r>
    </w:p>
    <w:p w14:paraId="4495E075" w14:textId="44D0D347" w:rsidR="00F521AC" w:rsidRDefault="00F521AC" w:rsidP="00B6249B">
      <w:pPr>
        <w:pStyle w:val="NoSpacing"/>
        <w:spacing w:after="0" w:line="240" w:lineRule="auto"/>
        <w:rPr>
          <w:color w:val="000000" w:themeColor="text1"/>
          <w:shd w:val="clear" w:color="auto" w:fill="FFFFFF"/>
          <w:lang w:val="en-GB"/>
        </w:rPr>
      </w:pPr>
    </w:p>
    <w:p w14:paraId="1A461E6A" w14:textId="0F099743" w:rsidR="00F521AC" w:rsidRDefault="00F521AC" w:rsidP="00B6249B">
      <w:pPr>
        <w:pStyle w:val="NoSpacing"/>
        <w:spacing w:after="0" w:line="240" w:lineRule="auto"/>
        <w:rPr>
          <w:color w:val="000000" w:themeColor="text1"/>
          <w:shd w:val="clear" w:color="auto" w:fill="FFFFFF"/>
          <w:lang w:val="en-GB"/>
        </w:rPr>
      </w:pPr>
    </w:p>
    <w:p w14:paraId="7DFC9524" w14:textId="5DF281EF" w:rsidR="00F521AC" w:rsidRDefault="00F521AC" w:rsidP="00B6249B">
      <w:pPr>
        <w:pStyle w:val="NoSpacing"/>
        <w:spacing w:after="0" w:line="240" w:lineRule="auto"/>
        <w:rPr>
          <w:color w:val="000000" w:themeColor="text1"/>
          <w:shd w:val="clear" w:color="auto" w:fill="FFFFFF"/>
          <w:lang w:val="en-GB"/>
        </w:rPr>
      </w:pPr>
    </w:p>
    <w:p w14:paraId="3B6F9168" w14:textId="422A059E" w:rsidR="00F521AC" w:rsidRDefault="00F521AC" w:rsidP="00B6249B">
      <w:pPr>
        <w:pStyle w:val="NoSpacing"/>
        <w:spacing w:after="0" w:line="240" w:lineRule="auto"/>
        <w:rPr>
          <w:color w:val="000000" w:themeColor="text1"/>
          <w:shd w:val="clear" w:color="auto" w:fill="FFFFFF"/>
          <w:lang w:val="en-GB"/>
        </w:rPr>
      </w:pPr>
    </w:p>
    <w:p w14:paraId="61265923" w14:textId="17366C48" w:rsidR="00F521AC" w:rsidRDefault="00F521AC" w:rsidP="00B6249B">
      <w:pPr>
        <w:pStyle w:val="NoSpacing"/>
        <w:spacing w:after="0" w:line="240" w:lineRule="auto"/>
        <w:rPr>
          <w:color w:val="000000" w:themeColor="text1"/>
          <w:shd w:val="clear" w:color="auto" w:fill="FFFFFF"/>
          <w:lang w:val="en-GB"/>
        </w:rPr>
      </w:pPr>
    </w:p>
    <w:p w14:paraId="1DE4D475" w14:textId="6EB75F39" w:rsidR="00F521AC" w:rsidRDefault="00F521AC" w:rsidP="00B6249B">
      <w:pPr>
        <w:pStyle w:val="NoSpacing"/>
        <w:spacing w:after="0" w:line="240" w:lineRule="auto"/>
        <w:rPr>
          <w:color w:val="000000" w:themeColor="text1"/>
          <w:shd w:val="clear" w:color="auto" w:fill="FFFFFF"/>
          <w:lang w:val="en-GB"/>
        </w:rPr>
      </w:pPr>
    </w:p>
    <w:p w14:paraId="0BCCFBEE" w14:textId="51E9946E" w:rsidR="00F521AC" w:rsidRDefault="00F521AC" w:rsidP="00B6249B">
      <w:pPr>
        <w:pStyle w:val="NoSpacing"/>
        <w:spacing w:after="0" w:line="240" w:lineRule="auto"/>
        <w:rPr>
          <w:color w:val="000000" w:themeColor="text1"/>
          <w:shd w:val="clear" w:color="auto" w:fill="FFFFFF"/>
          <w:lang w:val="en-GB"/>
        </w:rPr>
      </w:pPr>
    </w:p>
    <w:p w14:paraId="08F017EE" w14:textId="7DD2C260" w:rsidR="00F521AC" w:rsidRDefault="00F521AC" w:rsidP="00B6249B">
      <w:pPr>
        <w:pStyle w:val="NoSpacing"/>
        <w:spacing w:after="0" w:line="240" w:lineRule="auto"/>
        <w:rPr>
          <w:color w:val="000000" w:themeColor="text1"/>
          <w:shd w:val="clear" w:color="auto" w:fill="FFFFFF"/>
          <w:lang w:val="en-GB"/>
        </w:rPr>
      </w:pPr>
    </w:p>
    <w:p w14:paraId="1977D091" w14:textId="24890F89" w:rsidR="00F521AC" w:rsidRDefault="00F521AC" w:rsidP="00B6249B">
      <w:pPr>
        <w:pStyle w:val="NoSpacing"/>
        <w:spacing w:after="0" w:line="240" w:lineRule="auto"/>
        <w:rPr>
          <w:color w:val="000000" w:themeColor="text1"/>
          <w:shd w:val="clear" w:color="auto" w:fill="FFFFFF"/>
          <w:lang w:val="en-GB"/>
        </w:rPr>
      </w:pPr>
    </w:p>
    <w:p w14:paraId="3925D1D6" w14:textId="77777777" w:rsidR="00F521AC" w:rsidRDefault="00F521AC" w:rsidP="00B6249B">
      <w:pPr>
        <w:pStyle w:val="NoSpacing"/>
        <w:spacing w:after="0" w:line="240" w:lineRule="auto"/>
        <w:rPr>
          <w:color w:val="000000" w:themeColor="text1"/>
          <w:shd w:val="clear" w:color="auto" w:fill="FFFFFF"/>
          <w:lang w:val="en-GB"/>
        </w:rPr>
      </w:pPr>
    </w:p>
    <w:p w14:paraId="7B64D6F4" w14:textId="77777777" w:rsidR="00E77025" w:rsidRDefault="00E77025" w:rsidP="00B6249B">
      <w:pPr>
        <w:pStyle w:val="NoSpacing"/>
        <w:spacing w:after="0" w:line="240" w:lineRule="auto"/>
        <w:rPr>
          <w:color w:val="000000" w:themeColor="text1"/>
          <w:shd w:val="clear" w:color="auto" w:fill="FFFFFF"/>
          <w:lang w:val="en-GB"/>
        </w:rPr>
        <w:sectPr w:rsidR="00E77025">
          <w:headerReference w:type="default" r:id="rId8"/>
          <w:footerReference w:type="default" r:id="rId9"/>
          <w:pgSz w:w="11906" w:h="16838"/>
          <w:pgMar w:top="1440" w:right="1440" w:bottom="1440" w:left="1440" w:header="708" w:footer="708" w:gutter="0"/>
          <w:cols w:space="708"/>
          <w:docGrid w:linePitch="360"/>
        </w:sectPr>
      </w:pPr>
    </w:p>
    <w:p w14:paraId="422A852A" w14:textId="64B4CF6E" w:rsidR="0054459A" w:rsidRDefault="0054459A" w:rsidP="00B6249B">
      <w:pPr>
        <w:pStyle w:val="NoSpacing"/>
        <w:spacing w:after="0" w:line="240" w:lineRule="auto"/>
        <w:rPr>
          <w:color w:val="000000" w:themeColor="text1"/>
          <w:shd w:val="clear" w:color="auto" w:fill="FFFFFF"/>
          <w:lang w:val="en-GB"/>
        </w:rPr>
      </w:pPr>
      <w:r>
        <w:rPr>
          <w:color w:val="000000" w:themeColor="text1"/>
          <w:shd w:val="clear" w:color="auto" w:fill="FFFFFF"/>
          <w:lang w:val="en-GB"/>
        </w:rPr>
        <w:lastRenderedPageBreak/>
        <w:t>Appendix a. financial report</w:t>
      </w:r>
      <w:r w:rsidR="00E77025">
        <w:rPr>
          <w:color w:val="000000" w:themeColor="text1"/>
          <w:shd w:val="clear" w:color="auto" w:fill="FFFFFF"/>
          <w:lang w:val="en-GB"/>
        </w:rPr>
        <w:tab/>
      </w:r>
      <w:r w:rsidR="00E77025">
        <w:rPr>
          <w:color w:val="000000" w:themeColor="text1"/>
          <w:shd w:val="clear" w:color="auto" w:fill="FFFFFF"/>
          <w:lang w:val="en-GB"/>
        </w:rPr>
        <w:tab/>
      </w:r>
      <w:r w:rsidR="00E77025">
        <w:rPr>
          <w:color w:val="000000" w:themeColor="text1"/>
          <w:shd w:val="clear" w:color="auto" w:fill="FFFFFF"/>
          <w:lang w:val="en-GB"/>
        </w:rPr>
        <w:tab/>
      </w:r>
      <w:r w:rsidR="00E77025">
        <w:rPr>
          <w:color w:val="000000" w:themeColor="text1"/>
          <w:shd w:val="clear" w:color="auto" w:fill="FFFFFF"/>
          <w:lang w:val="en-GB"/>
        </w:rPr>
        <w:tab/>
      </w:r>
      <w:r w:rsidR="00E77025">
        <w:rPr>
          <w:color w:val="000000" w:themeColor="text1"/>
          <w:shd w:val="clear" w:color="auto" w:fill="FFFFFF"/>
          <w:lang w:val="en-GB"/>
        </w:rPr>
        <w:tab/>
      </w:r>
      <w:r w:rsidR="00E77025">
        <w:rPr>
          <w:color w:val="000000" w:themeColor="text1"/>
          <w:shd w:val="clear" w:color="auto" w:fill="FFFFFF"/>
          <w:lang w:val="en-GB"/>
        </w:rPr>
        <w:tab/>
        <w:t>Appendix b. Budget update (mid-year)</w:t>
      </w:r>
    </w:p>
    <w:p w14:paraId="5BF1ABC8" w14:textId="7AEFDB20" w:rsidR="0054459A" w:rsidRDefault="0054459A" w:rsidP="00B6249B">
      <w:pPr>
        <w:pStyle w:val="NoSpacing"/>
        <w:spacing w:after="0" w:line="240" w:lineRule="auto"/>
        <w:rPr>
          <w:color w:val="000000" w:themeColor="text1"/>
          <w:shd w:val="clear" w:color="auto" w:fill="FFFFFF"/>
          <w:lang w:val="en-GB"/>
        </w:rPr>
      </w:pPr>
    </w:p>
    <w:p w14:paraId="1C90C492" w14:textId="078689ED" w:rsidR="00DD1DDF" w:rsidRDefault="00E77025" w:rsidP="00B6249B">
      <w:pPr>
        <w:pStyle w:val="NoSpacing"/>
        <w:spacing w:after="0" w:line="240" w:lineRule="auto"/>
        <w:rPr>
          <w:color w:val="000000" w:themeColor="text1"/>
          <w:shd w:val="clear" w:color="auto" w:fill="FFFFFF"/>
          <w:lang w:val="en-GB"/>
        </w:rPr>
      </w:pPr>
      <w:r w:rsidRPr="00E77025">
        <w:rPr>
          <w:noProof/>
          <w:color w:val="000000" w:themeColor="text1"/>
          <w:shd w:val="clear" w:color="auto" w:fill="FFFFFF"/>
          <w:lang w:val="en-GB"/>
        </w:rPr>
        <w:drawing>
          <wp:anchor distT="0" distB="0" distL="114300" distR="114300" simplePos="0" relativeHeight="251661312" behindDoc="1" locked="0" layoutInCell="1" allowOverlap="1" wp14:anchorId="663EFE9A" wp14:editId="2FA3A614">
            <wp:simplePos x="0" y="0"/>
            <wp:positionH relativeFrom="column">
              <wp:posOffset>3816349</wp:posOffset>
            </wp:positionH>
            <wp:positionV relativeFrom="paragraph">
              <wp:posOffset>535305</wp:posOffset>
            </wp:positionV>
            <wp:extent cx="5287917" cy="299720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90601" cy="2998721"/>
                    </a:xfrm>
                    <a:prstGeom prst="rect">
                      <a:avLst/>
                    </a:prstGeom>
                  </pic:spPr>
                </pic:pic>
              </a:graphicData>
            </a:graphic>
            <wp14:sizeRelH relativeFrom="margin">
              <wp14:pctWidth>0</wp14:pctWidth>
            </wp14:sizeRelH>
            <wp14:sizeRelV relativeFrom="margin">
              <wp14:pctHeight>0</wp14:pctHeight>
            </wp14:sizeRelV>
          </wp:anchor>
        </w:drawing>
      </w:r>
      <w:r w:rsidR="00F521AC" w:rsidRPr="00F521AC">
        <w:rPr>
          <w:noProof/>
          <w:color w:val="000000" w:themeColor="text1"/>
          <w:shd w:val="clear" w:color="auto" w:fill="FFFFFF"/>
          <w:lang w:val="en-GB"/>
        </w:rPr>
        <w:drawing>
          <wp:inline distT="0" distB="0" distL="0" distR="0" wp14:anchorId="35F71BCD" wp14:editId="61BEB206">
            <wp:extent cx="3524250" cy="5330567"/>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36139" cy="5348550"/>
                    </a:xfrm>
                    <a:prstGeom prst="rect">
                      <a:avLst/>
                    </a:prstGeom>
                  </pic:spPr>
                </pic:pic>
              </a:graphicData>
            </a:graphic>
          </wp:inline>
        </w:drawing>
      </w:r>
    </w:p>
    <w:p w14:paraId="27E009C2" w14:textId="58E3216E" w:rsidR="00DD1DDF" w:rsidRDefault="00DD1DDF" w:rsidP="00B6249B">
      <w:pPr>
        <w:pStyle w:val="NoSpacing"/>
        <w:spacing w:after="0" w:line="240" w:lineRule="auto"/>
        <w:rPr>
          <w:color w:val="000000" w:themeColor="text1"/>
          <w:shd w:val="clear" w:color="auto" w:fill="FFFFFF"/>
          <w:lang w:val="en-GB"/>
        </w:rPr>
      </w:pPr>
    </w:p>
    <w:p w14:paraId="1C865D84" w14:textId="74CFE156" w:rsidR="00DD1DDF" w:rsidRDefault="00DD1DDF" w:rsidP="00B6249B">
      <w:pPr>
        <w:pStyle w:val="NoSpacing"/>
        <w:spacing w:after="0" w:line="240" w:lineRule="auto"/>
        <w:rPr>
          <w:color w:val="000000" w:themeColor="text1"/>
          <w:shd w:val="clear" w:color="auto" w:fill="FFFFFF"/>
          <w:lang w:val="en-GB"/>
        </w:rPr>
      </w:pPr>
      <w:r>
        <w:rPr>
          <w:color w:val="000000" w:themeColor="text1"/>
          <w:shd w:val="clear" w:color="auto" w:fill="FFFFFF"/>
          <w:lang w:val="en-GB"/>
        </w:rPr>
        <w:t>Appendix c. Clerks report / Actions updated</w:t>
      </w:r>
    </w:p>
    <w:p w14:paraId="0052D230" w14:textId="1B3B7129" w:rsidR="0054459A" w:rsidRDefault="00A95808" w:rsidP="00B6249B">
      <w:pPr>
        <w:pStyle w:val="NoSpacing"/>
        <w:spacing w:after="0" w:line="240" w:lineRule="auto"/>
        <w:rPr>
          <w:color w:val="000000" w:themeColor="text1"/>
          <w:shd w:val="clear" w:color="auto" w:fill="FFFFFF"/>
          <w:lang w:val="en-GB"/>
        </w:rPr>
      </w:pPr>
      <w:r w:rsidRPr="00181FF4">
        <w:rPr>
          <w:noProof/>
          <w:color w:val="000000" w:themeColor="text1"/>
          <w:shd w:val="clear" w:color="auto" w:fill="FFFFFF"/>
          <w:lang w:val="en-GB"/>
        </w:rPr>
        <w:drawing>
          <wp:anchor distT="0" distB="0" distL="114300" distR="114300" simplePos="0" relativeHeight="251662336" behindDoc="1" locked="0" layoutInCell="1" allowOverlap="1" wp14:anchorId="5C52F181" wp14:editId="3C7BC56C">
            <wp:simplePos x="0" y="0"/>
            <wp:positionH relativeFrom="column">
              <wp:posOffset>565150</wp:posOffset>
            </wp:positionH>
            <wp:positionV relativeFrom="paragraph">
              <wp:posOffset>135255</wp:posOffset>
            </wp:positionV>
            <wp:extent cx="6788150" cy="5156526"/>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788150" cy="5156526"/>
                    </a:xfrm>
                    <a:prstGeom prst="rect">
                      <a:avLst/>
                    </a:prstGeom>
                  </pic:spPr>
                </pic:pic>
              </a:graphicData>
            </a:graphic>
          </wp:anchor>
        </w:drawing>
      </w:r>
    </w:p>
    <w:p w14:paraId="19888332" w14:textId="23840834" w:rsidR="00E77025" w:rsidRPr="00CF23E1" w:rsidRDefault="00E77025" w:rsidP="00B6249B">
      <w:pPr>
        <w:pStyle w:val="NoSpacing"/>
        <w:spacing w:after="0" w:line="240" w:lineRule="auto"/>
        <w:rPr>
          <w:color w:val="000000" w:themeColor="text1"/>
          <w:shd w:val="clear" w:color="auto" w:fill="FFFFFF"/>
          <w:lang w:val="en-GB"/>
        </w:rPr>
      </w:pPr>
    </w:p>
    <w:sectPr w:rsidR="00E77025" w:rsidRPr="00CF23E1" w:rsidSect="00E77025">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1ED0E" w14:textId="77777777" w:rsidR="0055213F" w:rsidRDefault="0055213F" w:rsidP="002B7A6E">
      <w:r>
        <w:separator/>
      </w:r>
    </w:p>
  </w:endnote>
  <w:endnote w:type="continuationSeparator" w:id="0">
    <w:p w14:paraId="3547FB91" w14:textId="77777777" w:rsidR="0055213F" w:rsidRDefault="0055213F" w:rsidP="002B7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F4888" w14:textId="53C1517A" w:rsidR="00B63DF7" w:rsidRPr="00045EE5" w:rsidRDefault="00045EE5" w:rsidP="00045EE5">
    <w:pPr>
      <w:pStyle w:val="Body"/>
      <w:spacing w:after="0"/>
      <w:rPr>
        <w:color w:val="auto"/>
        <w:sz w:val="20"/>
        <w:szCs w:val="20"/>
      </w:rPr>
    </w:pPr>
    <w:r w:rsidRPr="00626FBC">
      <w:rPr>
        <w:color w:val="auto"/>
        <w:sz w:val="14"/>
        <w:szCs w:val="14"/>
      </w:rPr>
      <w:t>Mrs J Howard Clerk to the Parish Council</w:t>
    </w:r>
    <w:r>
      <w:rPr>
        <w:color w:val="auto"/>
        <w:sz w:val="14"/>
        <w:szCs w:val="14"/>
      </w:rPr>
      <w:t xml:space="preserve">   </w:t>
    </w:r>
    <w:r w:rsidRPr="00626FBC">
      <w:rPr>
        <w:color w:val="auto"/>
        <w:sz w:val="14"/>
        <w:szCs w:val="14"/>
      </w:rPr>
      <w:t xml:space="preserve">01787 237999 </w:t>
    </w:r>
    <w:r>
      <w:rPr>
        <w:color w:val="auto"/>
        <w:sz w:val="14"/>
        <w:szCs w:val="14"/>
      </w:rPr>
      <w:t xml:space="preserve">  </w:t>
    </w:r>
    <w:hyperlink r:id="rId1" w:history="1">
      <w:r w:rsidRPr="009618D1">
        <w:rPr>
          <w:rStyle w:val="Hyperlink"/>
          <w:rFonts w:ascii="Roboto" w:hAnsi="Roboto" w:cs="Arial"/>
          <w:spacing w:val="5"/>
          <w:sz w:val="14"/>
          <w:szCs w:val="14"/>
        </w:rPr>
        <w:t>clerk@steeplebumpstead-pc.org</w:t>
      </w:r>
    </w:hyperlink>
    <w:r>
      <w:rPr>
        <w:rFonts w:ascii="Roboto" w:hAnsi="Roboto" w:cs="Arial"/>
        <w:spacing w:val="5"/>
        <w:sz w:val="14"/>
        <w:szCs w:val="14"/>
      </w:rPr>
      <w:tab/>
      <w:t>Chairman’s Initials &amp; Date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84AE7" w14:textId="77777777" w:rsidR="0055213F" w:rsidRDefault="0055213F" w:rsidP="002B7A6E">
      <w:r>
        <w:separator/>
      </w:r>
    </w:p>
  </w:footnote>
  <w:footnote w:type="continuationSeparator" w:id="0">
    <w:p w14:paraId="583EA2D9" w14:textId="77777777" w:rsidR="0055213F" w:rsidRDefault="0055213F" w:rsidP="002B7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72058" w14:textId="3077EECB" w:rsidR="002B7A6E" w:rsidRDefault="002B7A6E">
    <w:pPr>
      <w:pStyle w:val="Header"/>
    </w:pPr>
    <w:r w:rsidRPr="00626FBC">
      <w:rPr>
        <w:noProof/>
      </w:rPr>
      <w:drawing>
        <wp:anchor distT="0" distB="0" distL="114300" distR="114300" simplePos="0" relativeHeight="251659264" behindDoc="1" locked="0" layoutInCell="1" allowOverlap="1" wp14:anchorId="0410ADCD" wp14:editId="3595BBBF">
          <wp:simplePos x="0" y="0"/>
          <wp:positionH relativeFrom="column">
            <wp:posOffset>-687705</wp:posOffset>
          </wp:positionH>
          <wp:positionV relativeFrom="paragraph">
            <wp:posOffset>-166370</wp:posOffset>
          </wp:positionV>
          <wp:extent cx="733505" cy="1037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505" cy="103749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60788"/>
    <w:multiLevelType w:val="hybridMultilevel"/>
    <w:tmpl w:val="6616D4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5B058B"/>
    <w:multiLevelType w:val="hybridMultilevel"/>
    <w:tmpl w:val="2A1249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4637906">
    <w:abstractNumId w:val="1"/>
  </w:num>
  <w:num w:numId="2" w16cid:durableId="2060132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A6E"/>
    <w:rsid w:val="0000422A"/>
    <w:rsid w:val="000070D2"/>
    <w:rsid w:val="00017DFD"/>
    <w:rsid w:val="00022632"/>
    <w:rsid w:val="00024C0D"/>
    <w:rsid w:val="0003602B"/>
    <w:rsid w:val="000378BE"/>
    <w:rsid w:val="00045EE5"/>
    <w:rsid w:val="0005608C"/>
    <w:rsid w:val="00080B3A"/>
    <w:rsid w:val="00094E4E"/>
    <w:rsid w:val="000B4187"/>
    <w:rsid w:val="000C076D"/>
    <w:rsid w:val="000D4EFA"/>
    <w:rsid w:val="001066F9"/>
    <w:rsid w:val="00107F52"/>
    <w:rsid w:val="001105CE"/>
    <w:rsid w:val="00122028"/>
    <w:rsid w:val="001224BF"/>
    <w:rsid w:val="00122701"/>
    <w:rsid w:val="001234B0"/>
    <w:rsid w:val="00143637"/>
    <w:rsid w:val="00163CC5"/>
    <w:rsid w:val="00170DA9"/>
    <w:rsid w:val="00172D89"/>
    <w:rsid w:val="001748B4"/>
    <w:rsid w:val="0017705C"/>
    <w:rsid w:val="00181FF4"/>
    <w:rsid w:val="0018200B"/>
    <w:rsid w:val="00183B23"/>
    <w:rsid w:val="001A5C25"/>
    <w:rsid w:val="001B34AD"/>
    <w:rsid w:val="001C6CD2"/>
    <w:rsid w:val="001E0009"/>
    <w:rsid w:val="001E6265"/>
    <w:rsid w:val="001F4C34"/>
    <w:rsid w:val="00212C44"/>
    <w:rsid w:val="002279CD"/>
    <w:rsid w:val="0024357D"/>
    <w:rsid w:val="00253376"/>
    <w:rsid w:val="00260411"/>
    <w:rsid w:val="002622AD"/>
    <w:rsid w:val="002634C0"/>
    <w:rsid w:val="0027387B"/>
    <w:rsid w:val="00291ABA"/>
    <w:rsid w:val="002A42E1"/>
    <w:rsid w:val="002A4CFC"/>
    <w:rsid w:val="002B7A6E"/>
    <w:rsid w:val="002D318D"/>
    <w:rsid w:val="002E4E22"/>
    <w:rsid w:val="002F0B61"/>
    <w:rsid w:val="002F4D9E"/>
    <w:rsid w:val="002F4F38"/>
    <w:rsid w:val="00303AFB"/>
    <w:rsid w:val="00313597"/>
    <w:rsid w:val="00315D02"/>
    <w:rsid w:val="003245CB"/>
    <w:rsid w:val="00326EC5"/>
    <w:rsid w:val="00331DA2"/>
    <w:rsid w:val="00336524"/>
    <w:rsid w:val="003366F3"/>
    <w:rsid w:val="003521EF"/>
    <w:rsid w:val="003553BF"/>
    <w:rsid w:val="00356C86"/>
    <w:rsid w:val="003578E8"/>
    <w:rsid w:val="0037771C"/>
    <w:rsid w:val="0039166B"/>
    <w:rsid w:val="0039331B"/>
    <w:rsid w:val="00396CF2"/>
    <w:rsid w:val="003A0D65"/>
    <w:rsid w:val="003B599C"/>
    <w:rsid w:val="003D078A"/>
    <w:rsid w:val="003D59B3"/>
    <w:rsid w:val="003F1388"/>
    <w:rsid w:val="003F148C"/>
    <w:rsid w:val="003F6635"/>
    <w:rsid w:val="00417022"/>
    <w:rsid w:val="00421006"/>
    <w:rsid w:val="00432997"/>
    <w:rsid w:val="004424E1"/>
    <w:rsid w:val="00472A4A"/>
    <w:rsid w:val="00475847"/>
    <w:rsid w:val="00480C95"/>
    <w:rsid w:val="00483230"/>
    <w:rsid w:val="0048348B"/>
    <w:rsid w:val="004A10F3"/>
    <w:rsid w:val="004A6985"/>
    <w:rsid w:val="004B132E"/>
    <w:rsid w:val="004C67BB"/>
    <w:rsid w:val="004E7A64"/>
    <w:rsid w:val="004F0FA3"/>
    <w:rsid w:val="00512AF2"/>
    <w:rsid w:val="00542BF5"/>
    <w:rsid w:val="0054459A"/>
    <w:rsid w:val="0055213F"/>
    <w:rsid w:val="00592DCE"/>
    <w:rsid w:val="005A5A56"/>
    <w:rsid w:val="005B12B9"/>
    <w:rsid w:val="005C650F"/>
    <w:rsid w:val="005E1E28"/>
    <w:rsid w:val="005E79DD"/>
    <w:rsid w:val="005F2095"/>
    <w:rsid w:val="005F34DE"/>
    <w:rsid w:val="00600AB1"/>
    <w:rsid w:val="00603334"/>
    <w:rsid w:val="0061190F"/>
    <w:rsid w:val="00613243"/>
    <w:rsid w:val="00615F9D"/>
    <w:rsid w:val="0062389A"/>
    <w:rsid w:val="00623FE3"/>
    <w:rsid w:val="00630A4D"/>
    <w:rsid w:val="00631FA1"/>
    <w:rsid w:val="006360D8"/>
    <w:rsid w:val="006624C4"/>
    <w:rsid w:val="00665470"/>
    <w:rsid w:val="00670F65"/>
    <w:rsid w:val="00676125"/>
    <w:rsid w:val="006837A4"/>
    <w:rsid w:val="00687E2D"/>
    <w:rsid w:val="006A44F7"/>
    <w:rsid w:val="006B37A6"/>
    <w:rsid w:val="006C108C"/>
    <w:rsid w:val="006C19F6"/>
    <w:rsid w:val="006D1901"/>
    <w:rsid w:val="006D69FF"/>
    <w:rsid w:val="007103B3"/>
    <w:rsid w:val="0073404C"/>
    <w:rsid w:val="00734DF8"/>
    <w:rsid w:val="0074044A"/>
    <w:rsid w:val="00741AD0"/>
    <w:rsid w:val="00750CA5"/>
    <w:rsid w:val="00750D74"/>
    <w:rsid w:val="007576F7"/>
    <w:rsid w:val="0077178F"/>
    <w:rsid w:val="00792A31"/>
    <w:rsid w:val="007954D6"/>
    <w:rsid w:val="007965FB"/>
    <w:rsid w:val="007B1F0C"/>
    <w:rsid w:val="007B565A"/>
    <w:rsid w:val="007D2BAD"/>
    <w:rsid w:val="007D792C"/>
    <w:rsid w:val="007E4760"/>
    <w:rsid w:val="00813094"/>
    <w:rsid w:val="00815860"/>
    <w:rsid w:val="008414B0"/>
    <w:rsid w:val="00852EF1"/>
    <w:rsid w:val="00860583"/>
    <w:rsid w:val="00864673"/>
    <w:rsid w:val="008705B6"/>
    <w:rsid w:val="00874537"/>
    <w:rsid w:val="00876163"/>
    <w:rsid w:val="008834FC"/>
    <w:rsid w:val="0088545C"/>
    <w:rsid w:val="008E57DF"/>
    <w:rsid w:val="009001F5"/>
    <w:rsid w:val="009161C9"/>
    <w:rsid w:val="00930A05"/>
    <w:rsid w:val="009310B9"/>
    <w:rsid w:val="009324F6"/>
    <w:rsid w:val="00937FF0"/>
    <w:rsid w:val="009432C9"/>
    <w:rsid w:val="00952D74"/>
    <w:rsid w:val="0096068F"/>
    <w:rsid w:val="00965557"/>
    <w:rsid w:val="009716AD"/>
    <w:rsid w:val="00987875"/>
    <w:rsid w:val="009A0CAA"/>
    <w:rsid w:val="009A4064"/>
    <w:rsid w:val="009A496C"/>
    <w:rsid w:val="009A72D8"/>
    <w:rsid w:val="009B277D"/>
    <w:rsid w:val="009B540D"/>
    <w:rsid w:val="009D3C91"/>
    <w:rsid w:val="009F6A73"/>
    <w:rsid w:val="009F6DF2"/>
    <w:rsid w:val="009F7A3B"/>
    <w:rsid w:val="00A0349D"/>
    <w:rsid w:val="00A21ED1"/>
    <w:rsid w:val="00A23820"/>
    <w:rsid w:val="00A35CB8"/>
    <w:rsid w:val="00A43330"/>
    <w:rsid w:val="00A43D48"/>
    <w:rsid w:val="00A95808"/>
    <w:rsid w:val="00AA4E41"/>
    <w:rsid w:val="00AB483C"/>
    <w:rsid w:val="00AC302D"/>
    <w:rsid w:val="00AE2CDD"/>
    <w:rsid w:val="00B02989"/>
    <w:rsid w:val="00B07406"/>
    <w:rsid w:val="00B20C95"/>
    <w:rsid w:val="00B50651"/>
    <w:rsid w:val="00B52DFE"/>
    <w:rsid w:val="00B61296"/>
    <w:rsid w:val="00B61FC9"/>
    <w:rsid w:val="00B6249B"/>
    <w:rsid w:val="00B63DF7"/>
    <w:rsid w:val="00B84678"/>
    <w:rsid w:val="00B86BF4"/>
    <w:rsid w:val="00B93CDF"/>
    <w:rsid w:val="00B94705"/>
    <w:rsid w:val="00BA1DD4"/>
    <w:rsid w:val="00BA2098"/>
    <w:rsid w:val="00BE1AFD"/>
    <w:rsid w:val="00BF36F9"/>
    <w:rsid w:val="00C12C58"/>
    <w:rsid w:val="00C20DAD"/>
    <w:rsid w:val="00C24097"/>
    <w:rsid w:val="00C3176C"/>
    <w:rsid w:val="00C33CC6"/>
    <w:rsid w:val="00C51C3F"/>
    <w:rsid w:val="00C62A08"/>
    <w:rsid w:val="00C65EEE"/>
    <w:rsid w:val="00C7033E"/>
    <w:rsid w:val="00C81AEB"/>
    <w:rsid w:val="00C8295A"/>
    <w:rsid w:val="00C85B2C"/>
    <w:rsid w:val="00CA04ED"/>
    <w:rsid w:val="00CB1CF8"/>
    <w:rsid w:val="00CC3BEE"/>
    <w:rsid w:val="00CD09F0"/>
    <w:rsid w:val="00CD6ED3"/>
    <w:rsid w:val="00CF1E63"/>
    <w:rsid w:val="00CF23E1"/>
    <w:rsid w:val="00CF5E2D"/>
    <w:rsid w:val="00D01D68"/>
    <w:rsid w:val="00D068DA"/>
    <w:rsid w:val="00D34351"/>
    <w:rsid w:val="00D36ACB"/>
    <w:rsid w:val="00D44BDE"/>
    <w:rsid w:val="00D45421"/>
    <w:rsid w:val="00D519DC"/>
    <w:rsid w:val="00D53038"/>
    <w:rsid w:val="00D54A7F"/>
    <w:rsid w:val="00D60957"/>
    <w:rsid w:val="00D74336"/>
    <w:rsid w:val="00D90FD5"/>
    <w:rsid w:val="00DA2655"/>
    <w:rsid w:val="00DC19C8"/>
    <w:rsid w:val="00DD1DDF"/>
    <w:rsid w:val="00DD3807"/>
    <w:rsid w:val="00DE08A6"/>
    <w:rsid w:val="00DE194C"/>
    <w:rsid w:val="00E066CF"/>
    <w:rsid w:val="00E30DCA"/>
    <w:rsid w:val="00E31AE5"/>
    <w:rsid w:val="00E453D4"/>
    <w:rsid w:val="00E53957"/>
    <w:rsid w:val="00E67867"/>
    <w:rsid w:val="00E761AD"/>
    <w:rsid w:val="00E77025"/>
    <w:rsid w:val="00E806C7"/>
    <w:rsid w:val="00E9496E"/>
    <w:rsid w:val="00EA2F03"/>
    <w:rsid w:val="00EA7CF5"/>
    <w:rsid w:val="00EB02C4"/>
    <w:rsid w:val="00EC0ECA"/>
    <w:rsid w:val="00EC7895"/>
    <w:rsid w:val="00ED0978"/>
    <w:rsid w:val="00ED49C9"/>
    <w:rsid w:val="00ED4D8F"/>
    <w:rsid w:val="00EE177E"/>
    <w:rsid w:val="00EE5417"/>
    <w:rsid w:val="00EF1B9D"/>
    <w:rsid w:val="00EF7999"/>
    <w:rsid w:val="00F14288"/>
    <w:rsid w:val="00F321DD"/>
    <w:rsid w:val="00F521AC"/>
    <w:rsid w:val="00F5434B"/>
    <w:rsid w:val="00F84135"/>
    <w:rsid w:val="00FC0456"/>
    <w:rsid w:val="00FC2249"/>
    <w:rsid w:val="00FC3C24"/>
    <w:rsid w:val="00FC4B0B"/>
    <w:rsid w:val="00FF04D8"/>
    <w:rsid w:val="00FF4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B9C31"/>
  <w15:chartTrackingRefBased/>
  <w15:docId w15:val="{CBB395AE-EBB5-43B8-B373-66125EA6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7A6E"/>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GB"/>
    </w:rPr>
  </w:style>
  <w:style w:type="paragraph" w:styleId="Header">
    <w:name w:val="header"/>
    <w:basedOn w:val="Normal"/>
    <w:link w:val="HeaderChar"/>
    <w:uiPriority w:val="99"/>
    <w:unhideWhenUsed/>
    <w:rsid w:val="002B7A6E"/>
    <w:pPr>
      <w:tabs>
        <w:tab w:val="center" w:pos="4513"/>
        <w:tab w:val="right" w:pos="9026"/>
      </w:tabs>
    </w:pPr>
  </w:style>
  <w:style w:type="character" w:customStyle="1" w:styleId="HeaderChar">
    <w:name w:val="Header Char"/>
    <w:basedOn w:val="DefaultParagraphFont"/>
    <w:link w:val="Header"/>
    <w:uiPriority w:val="99"/>
    <w:rsid w:val="002B7A6E"/>
  </w:style>
  <w:style w:type="paragraph" w:styleId="Footer">
    <w:name w:val="footer"/>
    <w:basedOn w:val="Normal"/>
    <w:link w:val="FooterChar"/>
    <w:uiPriority w:val="99"/>
    <w:unhideWhenUsed/>
    <w:rsid w:val="002B7A6E"/>
    <w:pPr>
      <w:tabs>
        <w:tab w:val="center" w:pos="4513"/>
        <w:tab w:val="right" w:pos="9026"/>
      </w:tabs>
    </w:pPr>
  </w:style>
  <w:style w:type="character" w:customStyle="1" w:styleId="FooterChar">
    <w:name w:val="Footer Char"/>
    <w:basedOn w:val="DefaultParagraphFont"/>
    <w:link w:val="Footer"/>
    <w:uiPriority w:val="99"/>
    <w:rsid w:val="002B7A6E"/>
  </w:style>
  <w:style w:type="table" w:styleId="TableGrid">
    <w:name w:val="Table Grid"/>
    <w:basedOn w:val="TableNormal"/>
    <w:uiPriority w:val="39"/>
    <w:rsid w:val="007576F7"/>
    <w:pPr>
      <w:pBdr>
        <w:top w:val="nil"/>
        <w:left w:val="nil"/>
        <w:bottom w:val="nil"/>
        <w:right w:val="nil"/>
        <w:between w:val="nil"/>
        <w:bar w:val="nil"/>
      </w:pBdr>
    </w:pPr>
    <w:rPr>
      <w:rFonts w:ascii="Times New Roman" w:eastAsia="Arial Unicode MS" w:hAnsi="Times New Roman" w:cs="Times New Roman"/>
      <w:sz w:val="20"/>
      <w:szCs w:val="20"/>
      <w:bdr w:val="ni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834FC"/>
    <w:rPr>
      <w:color w:val="0000FF"/>
      <w:u w:val="single"/>
    </w:rPr>
  </w:style>
  <w:style w:type="paragraph" w:customStyle="1" w:styleId="casetype">
    <w:name w:val="casetype"/>
    <w:basedOn w:val="Normal"/>
    <w:rsid w:val="008834F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address">
    <w:name w:val="address"/>
    <w:basedOn w:val="Normal"/>
    <w:rsid w:val="008834F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metainfo">
    <w:name w:val="metainfo"/>
    <w:basedOn w:val="Normal"/>
    <w:rsid w:val="008834F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divider">
    <w:name w:val="divider"/>
    <w:basedOn w:val="DefaultParagraphFont"/>
    <w:rsid w:val="008834FC"/>
  </w:style>
  <w:style w:type="character" w:customStyle="1" w:styleId="casenumber">
    <w:name w:val="casenumber"/>
    <w:basedOn w:val="DefaultParagraphFont"/>
    <w:rsid w:val="007B1F0C"/>
  </w:style>
  <w:style w:type="character" w:customStyle="1" w:styleId="divider1">
    <w:name w:val="divider1"/>
    <w:basedOn w:val="DefaultParagraphFont"/>
    <w:rsid w:val="007B1F0C"/>
  </w:style>
  <w:style w:type="character" w:customStyle="1" w:styleId="description">
    <w:name w:val="description"/>
    <w:basedOn w:val="DefaultParagraphFont"/>
    <w:rsid w:val="007B1F0C"/>
  </w:style>
  <w:style w:type="character" w:customStyle="1" w:styleId="divider2">
    <w:name w:val="divider2"/>
    <w:basedOn w:val="DefaultParagraphFont"/>
    <w:rsid w:val="007B1F0C"/>
  </w:style>
  <w:style w:type="paragraph" w:customStyle="1" w:styleId="Body">
    <w:name w:val="Body"/>
    <w:rsid w:val="00B63DF7"/>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paragraph" w:styleId="ListParagraph">
    <w:name w:val="List Paragraph"/>
    <w:basedOn w:val="Normal"/>
    <w:uiPriority w:val="34"/>
    <w:qFormat/>
    <w:rsid w:val="00937F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39732">
      <w:bodyDiv w:val="1"/>
      <w:marLeft w:val="0"/>
      <w:marRight w:val="0"/>
      <w:marTop w:val="0"/>
      <w:marBottom w:val="0"/>
      <w:divBdr>
        <w:top w:val="none" w:sz="0" w:space="0" w:color="auto"/>
        <w:left w:val="none" w:sz="0" w:space="0" w:color="auto"/>
        <w:bottom w:val="none" w:sz="0" w:space="0" w:color="auto"/>
        <w:right w:val="none" w:sz="0" w:space="0" w:color="auto"/>
      </w:divBdr>
    </w:div>
    <w:div w:id="371419930">
      <w:bodyDiv w:val="1"/>
      <w:marLeft w:val="0"/>
      <w:marRight w:val="0"/>
      <w:marTop w:val="0"/>
      <w:marBottom w:val="0"/>
      <w:divBdr>
        <w:top w:val="none" w:sz="0" w:space="0" w:color="auto"/>
        <w:left w:val="none" w:sz="0" w:space="0" w:color="auto"/>
        <w:bottom w:val="none" w:sz="0" w:space="0" w:color="auto"/>
        <w:right w:val="none" w:sz="0" w:space="0" w:color="auto"/>
      </w:divBdr>
    </w:div>
    <w:div w:id="522406056">
      <w:bodyDiv w:val="1"/>
      <w:marLeft w:val="0"/>
      <w:marRight w:val="0"/>
      <w:marTop w:val="0"/>
      <w:marBottom w:val="0"/>
      <w:divBdr>
        <w:top w:val="none" w:sz="0" w:space="0" w:color="auto"/>
        <w:left w:val="none" w:sz="0" w:space="0" w:color="auto"/>
        <w:bottom w:val="none" w:sz="0" w:space="0" w:color="auto"/>
        <w:right w:val="none" w:sz="0" w:space="0" w:color="auto"/>
      </w:divBdr>
    </w:div>
    <w:div w:id="565997359">
      <w:bodyDiv w:val="1"/>
      <w:marLeft w:val="0"/>
      <w:marRight w:val="0"/>
      <w:marTop w:val="0"/>
      <w:marBottom w:val="0"/>
      <w:divBdr>
        <w:top w:val="none" w:sz="0" w:space="0" w:color="auto"/>
        <w:left w:val="none" w:sz="0" w:space="0" w:color="auto"/>
        <w:bottom w:val="none" w:sz="0" w:space="0" w:color="auto"/>
        <w:right w:val="none" w:sz="0" w:space="0" w:color="auto"/>
      </w:divBdr>
    </w:div>
    <w:div w:id="842205300">
      <w:bodyDiv w:val="1"/>
      <w:marLeft w:val="0"/>
      <w:marRight w:val="0"/>
      <w:marTop w:val="0"/>
      <w:marBottom w:val="0"/>
      <w:divBdr>
        <w:top w:val="none" w:sz="0" w:space="0" w:color="auto"/>
        <w:left w:val="none" w:sz="0" w:space="0" w:color="auto"/>
        <w:bottom w:val="none" w:sz="0" w:space="0" w:color="auto"/>
        <w:right w:val="none" w:sz="0" w:space="0" w:color="auto"/>
      </w:divBdr>
    </w:div>
    <w:div w:id="886643973">
      <w:bodyDiv w:val="1"/>
      <w:marLeft w:val="0"/>
      <w:marRight w:val="0"/>
      <w:marTop w:val="0"/>
      <w:marBottom w:val="0"/>
      <w:divBdr>
        <w:top w:val="none" w:sz="0" w:space="0" w:color="auto"/>
        <w:left w:val="none" w:sz="0" w:space="0" w:color="auto"/>
        <w:bottom w:val="none" w:sz="0" w:space="0" w:color="auto"/>
        <w:right w:val="none" w:sz="0" w:space="0" w:color="auto"/>
      </w:divBdr>
    </w:div>
    <w:div w:id="908003375">
      <w:bodyDiv w:val="1"/>
      <w:marLeft w:val="0"/>
      <w:marRight w:val="0"/>
      <w:marTop w:val="0"/>
      <w:marBottom w:val="0"/>
      <w:divBdr>
        <w:top w:val="none" w:sz="0" w:space="0" w:color="auto"/>
        <w:left w:val="none" w:sz="0" w:space="0" w:color="auto"/>
        <w:bottom w:val="none" w:sz="0" w:space="0" w:color="auto"/>
        <w:right w:val="none" w:sz="0" w:space="0" w:color="auto"/>
      </w:divBdr>
    </w:div>
    <w:div w:id="925848572">
      <w:bodyDiv w:val="1"/>
      <w:marLeft w:val="0"/>
      <w:marRight w:val="0"/>
      <w:marTop w:val="0"/>
      <w:marBottom w:val="0"/>
      <w:divBdr>
        <w:top w:val="none" w:sz="0" w:space="0" w:color="auto"/>
        <w:left w:val="none" w:sz="0" w:space="0" w:color="auto"/>
        <w:bottom w:val="none" w:sz="0" w:space="0" w:color="auto"/>
        <w:right w:val="none" w:sz="0" w:space="0" w:color="auto"/>
      </w:divBdr>
    </w:div>
    <w:div w:id="1235385731">
      <w:bodyDiv w:val="1"/>
      <w:marLeft w:val="0"/>
      <w:marRight w:val="0"/>
      <w:marTop w:val="0"/>
      <w:marBottom w:val="0"/>
      <w:divBdr>
        <w:top w:val="none" w:sz="0" w:space="0" w:color="auto"/>
        <w:left w:val="none" w:sz="0" w:space="0" w:color="auto"/>
        <w:bottom w:val="none" w:sz="0" w:space="0" w:color="auto"/>
        <w:right w:val="none" w:sz="0" w:space="0" w:color="auto"/>
      </w:divBdr>
    </w:div>
    <w:div w:id="1306201188">
      <w:bodyDiv w:val="1"/>
      <w:marLeft w:val="0"/>
      <w:marRight w:val="0"/>
      <w:marTop w:val="0"/>
      <w:marBottom w:val="0"/>
      <w:divBdr>
        <w:top w:val="none" w:sz="0" w:space="0" w:color="auto"/>
        <w:left w:val="none" w:sz="0" w:space="0" w:color="auto"/>
        <w:bottom w:val="none" w:sz="0" w:space="0" w:color="auto"/>
        <w:right w:val="none" w:sz="0" w:space="0" w:color="auto"/>
      </w:divBdr>
      <w:divsChild>
        <w:div w:id="429158787">
          <w:marLeft w:val="0"/>
          <w:marRight w:val="0"/>
          <w:marTop w:val="0"/>
          <w:marBottom w:val="0"/>
          <w:divBdr>
            <w:top w:val="none" w:sz="0" w:space="0" w:color="auto"/>
            <w:left w:val="none" w:sz="0" w:space="0" w:color="auto"/>
            <w:bottom w:val="none" w:sz="0" w:space="0" w:color="auto"/>
            <w:right w:val="none" w:sz="0" w:space="0" w:color="auto"/>
          </w:divBdr>
        </w:div>
      </w:divsChild>
    </w:div>
    <w:div w:id="1563173960">
      <w:bodyDiv w:val="1"/>
      <w:marLeft w:val="0"/>
      <w:marRight w:val="0"/>
      <w:marTop w:val="0"/>
      <w:marBottom w:val="0"/>
      <w:divBdr>
        <w:top w:val="none" w:sz="0" w:space="0" w:color="auto"/>
        <w:left w:val="none" w:sz="0" w:space="0" w:color="auto"/>
        <w:bottom w:val="none" w:sz="0" w:space="0" w:color="auto"/>
        <w:right w:val="none" w:sz="0" w:space="0" w:color="auto"/>
      </w:divBdr>
    </w:div>
    <w:div w:id="2014184182">
      <w:bodyDiv w:val="1"/>
      <w:marLeft w:val="0"/>
      <w:marRight w:val="0"/>
      <w:marTop w:val="0"/>
      <w:marBottom w:val="0"/>
      <w:divBdr>
        <w:top w:val="none" w:sz="0" w:space="0" w:color="auto"/>
        <w:left w:val="none" w:sz="0" w:space="0" w:color="auto"/>
        <w:bottom w:val="none" w:sz="0" w:space="0" w:color="auto"/>
        <w:right w:val="none" w:sz="0" w:space="0" w:color="auto"/>
      </w:divBdr>
    </w:div>
    <w:div w:id="202520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lerk@steeplebumpstead-p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5</Pages>
  <Words>1448</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clerk@steeplebumpstead-pc.org</dc:creator>
  <cp:keywords/>
  <dc:description/>
  <cp:lastModifiedBy>clerk@steeplebumpstead-pc.org</cp:lastModifiedBy>
  <cp:revision>41</cp:revision>
  <cp:lastPrinted>2022-10-09T12:07:00Z</cp:lastPrinted>
  <dcterms:created xsi:type="dcterms:W3CDTF">2022-10-19T10:13:00Z</dcterms:created>
  <dcterms:modified xsi:type="dcterms:W3CDTF">2022-11-02T15:40:00Z</dcterms:modified>
</cp:coreProperties>
</file>