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166" w:rsidRDefault="001777A6">
      <w:pPr>
        <w:pStyle w:val="NoSpacing"/>
        <w:jc w:val="center"/>
        <w:rPr>
          <w:rStyle w:val="address"/>
          <w:b/>
          <w:bCs/>
          <w:sz w:val="36"/>
          <w:szCs w:val="36"/>
          <w:u w:val="single"/>
        </w:rPr>
      </w:pPr>
      <w:r>
        <w:rPr>
          <w:rStyle w:val="address"/>
          <w:b/>
          <w:bCs/>
          <w:sz w:val="36"/>
          <w:szCs w:val="36"/>
          <w:u w:val="single"/>
        </w:rPr>
        <w:t xml:space="preserve">MINUTES OF </w:t>
      </w:r>
      <w:proofErr w:type="gramStart"/>
      <w:r>
        <w:rPr>
          <w:rStyle w:val="address"/>
          <w:b/>
          <w:bCs/>
          <w:sz w:val="36"/>
          <w:szCs w:val="36"/>
          <w:u w:val="single"/>
        </w:rPr>
        <w:t>STEEPLE  BUMPSTEAD</w:t>
      </w:r>
      <w:proofErr w:type="gramEnd"/>
      <w:r>
        <w:rPr>
          <w:rStyle w:val="address"/>
          <w:b/>
          <w:bCs/>
          <w:sz w:val="36"/>
          <w:szCs w:val="36"/>
          <w:u w:val="single"/>
        </w:rPr>
        <w:t xml:space="preserve">  PARISH  COUNCIL  ANNUAL  MEETING  IN  THE  MOOT  HALL  ON  THURSDAY  13 JUNE 2019</w:t>
      </w:r>
    </w:p>
    <w:p w:rsidR="00093166" w:rsidRDefault="00093166">
      <w:pPr>
        <w:pStyle w:val="NoSpacing"/>
        <w:jc w:val="center"/>
        <w:rPr>
          <w:rStyle w:val="address"/>
          <w:b/>
          <w:bCs/>
          <w:sz w:val="28"/>
          <w:szCs w:val="28"/>
          <w:u w:val="single"/>
        </w:rPr>
      </w:pPr>
    </w:p>
    <w:p w:rsidR="00093166" w:rsidRDefault="001777A6">
      <w:pPr>
        <w:pStyle w:val="NoSpacing"/>
        <w:widowControl w:val="0"/>
        <w:spacing w:after="0" w:line="240" w:lineRule="auto"/>
        <w:ind w:left="1440" w:hanging="1440"/>
        <w:rPr>
          <w:rStyle w:val="address"/>
          <w:sz w:val="24"/>
          <w:szCs w:val="24"/>
        </w:rPr>
      </w:pPr>
      <w:r>
        <w:rPr>
          <w:rStyle w:val="address"/>
          <w:sz w:val="24"/>
          <w:szCs w:val="24"/>
        </w:rPr>
        <w:t>Present:</w:t>
      </w:r>
      <w:r>
        <w:rPr>
          <w:rStyle w:val="address"/>
          <w:sz w:val="24"/>
          <w:szCs w:val="24"/>
        </w:rPr>
        <w:tab/>
        <w:t>Kerry Barnes (Chairman), Jon Borges, John Fellows, Sophia Girvan, Peter Hill, Andrew Kenning, Ian Westrope, Lorraine Wright</w:t>
      </w:r>
    </w:p>
    <w:p w:rsidR="00093166" w:rsidRDefault="001777A6">
      <w:pPr>
        <w:pStyle w:val="NoSpacing"/>
        <w:widowControl w:val="0"/>
        <w:spacing w:after="0" w:line="240" w:lineRule="auto"/>
        <w:ind w:left="720" w:firstLine="720"/>
        <w:rPr>
          <w:rStyle w:val="address"/>
          <w:sz w:val="24"/>
          <w:szCs w:val="24"/>
        </w:rPr>
      </w:pPr>
      <w:r>
        <w:rPr>
          <w:rStyle w:val="address"/>
          <w:sz w:val="24"/>
          <w:szCs w:val="24"/>
        </w:rPr>
        <w:t xml:space="preserve">District Councillor Diana Garrod </w:t>
      </w:r>
    </w:p>
    <w:p w:rsidR="00093166" w:rsidRDefault="001777A6">
      <w:pPr>
        <w:pStyle w:val="NoSpacing"/>
        <w:widowControl w:val="0"/>
        <w:spacing w:after="0" w:line="240" w:lineRule="auto"/>
        <w:ind w:left="720" w:firstLine="720"/>
        <w:rPr>
          <w:rStyle w:val="address"/>
          <w:sz w:val="24"/>
          <w:szCs w:val="24"/>
        </w:rPr>
      </w:pPr>
      <w:r>
        <w:rPr>
          <w:rStyle w:val="address"/>
          <w:sz w:val="24"/>
          <w:szCs w:val="24"/>
        </w:rPr>
        <w:t>Clerk: Pauline Kenning</w:t>
      </w:r>
    </w:p>
    <w:p w:rsidR="00093166" w:rsidRDefault="001777A6">
      <w:pPr>
        <w:pStyle w:val="NoSpacing"/>
        <w:spacing w:after="0" w:line="240" w:lineRule="auto"/>
        <w:ind w:left="720" w:firstLine="720"/>
        <w:rPr>
          <w:rStyle w:val="address"/>
          <w:sz w:val="24"/>
          <w:szCs w:val="24"/>
        </w:rPr>
      </w:pPr>
      <w:r>
        <w:rPr>
          <w:rStyle w:val="address"/>
          <w:sz w:val="24"/>
          <w:szCs w:val="24"/>
        </w:rPr>
        <w:t>Members of the Public: nil</w:t>
      </w:r>
    </w:p>
    <w:p w:rsidR="00093166" w:rsidRDefault="00093166">
      <w:pPr>
        <w:pStyle w:val="NoSpacing"/>
        <w:spacing w:after="0" w:line="240" w:lineRule="auto"/>
        <w:rPr>
          <w:b/>
          <w:bCs/>
          <w:sz w:val="24"/>
          <w:szCs w:val="24"/>
        </w:rPr>
      </w:pPr>
    </w:p>
    <w:p w:rsidR="00093166" w:rsidRDefault="001777A6">
      <w:pPr>
        <w:pStyle w:val="NoSpacing"/>
        <w:spacing w:after="0" w:line="240" w:lineRule="auto"/>
        <w:rPr>
          <w:rStyle w:val="address"/>
          <w:b/>
          <w:bCs/>
          <w:sz w:val="24"/>
          <w:szCs w:val="24"/>
        </w:rPr>
      </w:pPr>
      <w:r>
        <w:rPr>
          <w:rStyle w:val="address"/>
          <w:b/>
          <w:bCs/>
          <w:sz w:val="24"/>
          <w:szCs w:val="24"/>
        </w:rPr>
        <w:t>6524</w:t>
      </w:r>
    </w:p>
    <w:p w:rsidR="00093166" w:rsidRDefault="001777A6">
      <w:pPr>
        <w:pStyle w:val="NoSpacing"/>
        <w:spacing w:after="0" w:line="240" w:lineRule="auto"/>
        <w:rPr>
          <w:rStyle w:val="address"/>
          <w:sz w:val="24"/>
          <w:szCs w:val="24"/>
          <w:u w:val="single"/>
        </w:rPr>
      </w:pPr>
      <w:r>
        <w:rPr>
          <w:rStyle w:val="address"/>
          <w:sz w:val="24"/>
          <w:szCs w:val="24"/>
          <w:u w:val="single"/>
        </w:rPr>
        <w:t>Apologies</w:t>
      </w:r>
    </w:p>
    <w:p w:rsidR="00093166" w:rsidRDefault="001777A6">
      <w:pPr>
        <w:pStyle w:val="NoSpacing"/>
        <w:spacing w:after="0" w:line="240" w:lineRule="auto"/>
        <w:rPr>
          <w:rStyle w:val="address"/>
          <w:sz w:val="24"/>
          <w:szCs w:val="24"/>
        </w:rPr>
      </w:pPr>
      <w:r>
        <w:rPr>
          <w:rStyle w:val="address"/>
          <w:sz w:val="24"/>
          <w:szCs w:val="24"/>
        </w:rPr>
        <w:t>Apologies were accepted from County Councillor David Finch</w:t>
      </w:r>
    </w:p>
    <w:p w:rsidR="00093166" w:rsidRDefault="00093166">
      <w:pPr>
        <w:pStyle w:val="NoSpacing"/>
        <w:spacing w:after="0" w:line="240" w:lineRule="auto"/>
        <w:rPr>
          <w:b/>
          <w:bCs/>
          <w:sz w:val="24"/>
          <w:szCs w:val="24"/>
        </w:rPr>
      </w:pPr>
    </w:p>
    <w:p w:rsidR="00093166" w:rsidRDefault="001777A6">
      <w:pPr>
        <w:pStyle w:val="NoSpacing"/>
        <w:spacing w:after="0" w:line="240" w:lineRule="auto"/>
        <w:rPr>
          <w:rStyle w:val="address"/>
          <w:b/>
          <w:bCs/>
          <w:sz w:val="24"/>
          <w:szCs w:val="24"/>
        </w:rPr>
      </w:pPr>
      <w:r>
        <w:rPr>
          <w:rStyle w:val="address"/>
          <w:b/>
          <w:bCs/>
          <w:sz w:val="24"/>
          <w:szCs w:val="24"/>
        </w:rPr>
        <w:t>6525</w:t>
      </w:r>
    </w:p>
    <w:p w:rsidR="00093166" w:rsidRDefault="001777A6">
      <w:pPr>
        <w:pStyle w:val="NoSpacing"/>
        <w:spacing w:after="0" w:line="240" w:lineRule="auto"/>
        <w:rPr>
          <w:rStyle w:val="address"/>
          <w:b/>
          <w:bCs/>
          <w:sz w:val="24"/>
          <w:szCs w:val="24"/>
        </w:rPr>
      </w:pPr>
      <w:r>
        <w:rPr>
          <w:rStyle w:val="address"/>
          <w:sz w:val="24"/>
          <w:szCs w:val="24"/>
          <w:u w:val="single"/>
        </w:rPr>
        <w:t>Declarations of Interests</w:t>
      </w:r>
    </w:p>
    <w:p w:rsidR="00093166" w:rsidRDefault="00093166">
      <w:pPr>
        <w:pStyle w:val="NoSpacing"/>
        <w:spacing w:after="0" w:line="240" w:lineRule="auto"/>
        <w:rPr>
          <w:b/>
          <w:bCs/>
          <w:sz w:val="24"/>
          <w:szCs w:val="24"/>
        </w:rPr>
      </w:pPr>
    </w:p>
    <w:p w:rsidR="00093166" w:rsidRDefault="001777A6">
      <w:pPr>
        <w:pStyle w:val="NoSpacing"/>
        <w:spacing w:after="0" w:line="240" w:lineRule="auto"/>
        <w:rPr>
          <w:b/>
          <w:bCs/>
          <w:sz w:val="24"/>
          <w:szCs w:val="24"/>
        </w:rPr>
      </w:pPr>
      <w:r>
        <w:rPr>
          <w:b/>
          <w:bCs/>
          <w:sz w:val="24"/>
          <w:szCs w:val="24"/>
        </w:rPr>
        <w:t>none</w:t>
      </w:r>
    </w:p>
    <w:p w:rsidR="00093166" w:rsidRDefault="00093166">
      <w:pPr>
        <w:pStyle w:val="NoSpacing"/>
        <w:spacing w:after="0" w:line="240" w:lineRule="auto"/>
        <w:rPr>
          <w:b/>
          <w:bCs/>
          <w:sz w:val="24"/>
          <w:szCs w:val="24"/>
        </w:rPr>
      </w:pPr>
    </w:p>
    <w:p w:rsidR="00093166" w:rsidRDefault="001777A6">
      <w:pPr>
        <w:pStyle w:val="NoSpacing"/>
        <w:spacing w:after="0" w:line="240" w:lineRule="auto"/>
        <w:rPr>
          <w:rStyle w:val="address"/>
          <w:b/>
          <w:bCs/>
          <w:sz w:val="24"/>
          <w:szCs w:val="24"/>
        </w:rPr>
      </w:pPr>
      <w:r>
        <w:rPr>
          <w:rStyle w:val="address"/>
          <w:b/>
          <w:bCs/>
          <w:sz w:val="24"/>
          <w:szCs w:val="24"/>
        </w:rPr>
        <w:t>6526</w:t>
      </w:r>
    </w:p>
    <w:p w:rsidR="00093166" w:rsidRDefault="001777A6">
      <w:pPr>
        <w:pStyle w:val="NoSpacing"/>
        <w:spacing w:after="0" w:line="240" w:lineRule="auto"/>
        <w:rPr>
          <w:rStyle w:val="address"/>
          <w:sz w:val="24"/>
          <w:szCs w:val="24"/>
        </w:rPr>
      </w:pPr>
      <w:r>
        <w:rPr>
          <w:rStyle w:val="address"/>
          <w:sz w:val="24"/>
          <w:szCs w:val="24"/>
          <w:u w:val="single"/>
        </w:rPr>
        <w:t>Minutes of the last meeting</w:t>
      </w:r>
      <w:r>
        <w:rPr>
          <w:rStyle w:val="address"/>
          <w:sz w:val="24"/>
          <w:szCs w:val="24"/>
        </w:rPr>
        <w:t xml:space="preserve"> (previously circulated)</w:t>
      </w:r>
    </w:p>
    <w:p w:rsidR="00093166" w:rsidRDefault="001777A6">
      <w:pPr>
        <w:pStyle w:val="NoSpacing"/>
        <w:spacing w:after="0" w:line="240" w:lineRule="auto"/>
        <w:rPr>
          <w:rStyle w:val="address"/>
          <w:sz w:val="24"/>
          <w:szCs w:val="24"/>
        </w:rPr>
      </w:pPr>
      <w:r>
        <w:rPr>
          <w:rStyle w:val="address"/>
          <w:sz w:val="24"/>
          <w:szCs w:val="24"/>
        </w:rPr>
        <w:t>The only change was that the process for the co-option of 9th Councillor was altered. The candidates were interviewed just before this meeting and the successful candidate will be invited to the next meeting.</w:t>
      </w:r>
    </w:p>
    <w:p w:rsidR="00093166" w:rsidRDefault="00093166">
      <w:pPr>
        <w:pStyle w:val="NoSpacing"/>
        <w:spacing w:after="0" w:line="240" w:lineRule="auto"/>
        <w:rPr>
          <w:rStyle w:val="address"/>
          <w:sz w:val="24"/>
          <w:szCs w:val="24"/>
          <w:u w:val="single"/>
        </w:rPr>
      </w:pPr>
    </w:p>
    <w:p w:rsidR="00093166" w:rsidRDefault="001777A6">
      <w:pPr>
        <w:pStyle w:val="NoSpacing"/>
        <w:spacing w:after="0" w:line="240" w:lineRule="auto"/>
        <w:rPr>
          <w:rStyle w:val="address"/>
          <w:b/>
          <w:bCs/>
          <w:sz w:val="24"/>
          <w:szCs w:val="24"/>
        </w:rPr>
      </w:pPr>
      <w:r>
        <w:rPr>
          <w:rStyle w:val="address"/>
          <w:sz w:val="24"/>
          <w:szCs w:val="24"/>
        </w:rPr>
        <w:t>Acceptance of the minutes was proposed by Jon Borges and seconded by Peter Hill</w:t>
      </w:r>
    </w:p>
    <w:p w:rsidR="00093166" w:rsidRDefault="001777A6">
      <w:pPr>
        <w:pStyle w:val="NoSpacing"/>
        <w:spacing w:after="0" w:line="240" w:lineRule="auto"/>
        <w:rPr>
          <w:rStyle w:val="address"/>
          <w:b/>
          <w:bCs/>
          <w:sz w:val="24"/>
          <w:szCs w:val="24"/>
        </w:rPr>
      </w:pPr>
      <w:r>
        <w:rPr>
          <w:rStyle w:val="address"/>
          <w:b/>
          <w:bCs/>
          <w:sz w:val="24"/>
          <w:szCs w:val="24"/>
        </w:rPr>
        <w:t>The minutes were signed by the Chairman</w:t>
      </w:r>
    </w:p>
    <w:p w:rsidR="00093166" w:rsidRDefault="00093166">
      <w:pPr>
        <w:pStyle w:val="NoSpacing"/>
        <w:spacing w:after="0" w:line="240" w:lineRule="auto"/>
        <w:rPr>
          <w:b/>
          <w:bCs/>
          <w:sz w:val="24"/>
          <w:szCs w:val="24"/>
        </w:rPr>
      </w:pPr>
    </w:p>
    <w:p w:rsidR="00093166" w:rsidRDefault="001777A6">
      <w:pPr>
        <w:pStyle w:val="NoSpacing"/>
        <w:spacing w:after="0" w:line="240" w:lineRule="auto"/>
        <w:rPr>
          <w:rStyle w:val="address"/>
          <w:b/>
          <w:bCs/>
          <w:sz w:val="24"/>
          <w:szCs w:val="24"/>
        </w:rPr>
      </w:pPr>
      <w:r>
        <w:rPr>
          <w:rStyle w:val="address"/>
          <w:b/>
          <w:bCs/>
          <w:sz w:val="24"/>
          <w:szCs w:val="24"/>
        </w:rPr>
        <w:t>6527</w:t>
      </w:r>
    </w:p>
    <w:p w:rsidR="00093166" w:rsidRDefault="001777A6">
      <w:pPr>
        <w:pStyle w:val="NoSpacing"/>
        <w:spacing w:after="0" w:line="240" w:lineRule="auto"/>
        <w:rPr>
          <w:rStyle w:val="address"/>
          <w:sz w:val="24"/>
          <w:szCs w:val="24"/>
          <w:u w:val="single"/>
        </w:rPr>
      </w:pPr>
      <w:r>
        <w:rPr>
          <w:rStyle w:val="address"/>
          <w:sz w:val="24"/>
          <w:szCs w:val="24"/>
          <w:u w:val="single"/>
        </w:rPr>
        <w:t>Question Time</w:t>
      </w:r>
    </w:p>
    <w:p w:rsidR="00093166" w:rsidRDefault="00093166">
      <w:pPr>
        <w:pStyle w:val="NoSpacing"/>
        <w:spacing w:after="0" w:line="240" w:lineRule="auto"/>
        <w:rPr>
          <w:rStyle w:val="address"/>
          <w:sz w:val="24"/>
          <w:szCs w:val="24"/>
          <w:u w:val="single"/>
        </w:rPr>
      </w:pPr>
    </w:p>
    <w:p w:rsidR="00093166" w:rsidRDefault="001777A6">
      <w:pPr>
        <w:pStyle w:val="NoSpacing"/>
        <w:spacing w:after="0" w:line="240" w:lineRule="auto"/>
        <w:rPr>
          <w:rStyle w:val="address"/>
          <w:sz w:val="24"/>
          <w:szCs w:val="24"/>
          <w:u w:val="single"/>
        </w:rPr>
      </w:pPr>
      <w:r>
        <w:rPr>
          <w:rStyle w:val="address"/>
          <w:sz w:val="24"/>
          <w:szCs w:val="24"/>
        </w:rPr>
        <w:t>There were</w:t>
      </w:r>
      <w:r w:rsidR="00D51DC0">
        <w:rPr>
          <w:rStyle w:val="address"/>
          <w:sz w:val="24"/>
          <w:szCs w:val="24"/>
        </w:rPr>
        <w:t xml:space="preserve"> </w:t>
      </w:r>
      <w:r>
        <w:rPr>
          <w:rStyle w:val="address"/>
          <w:sz w:val="24"/>
          <w:szCs w:val="24"/>
        </w:rPr>
        <w:t>no members of the public present</w:t>
      </w:r>
    </w:p>
    <w:p w:rsidR="00093166" w:rsidRDefault="00093166">
      <w:pPr>
        <w:pStyle w:val="NoSpacing"/>
        <w:spacing w:after="0" w:line="240" w:lineRule="auto"/>
        <w:rPr>
          <w:b/>
          <w:bCs/>
          <w:sz w:val="24"/>
          <w:szCs w:val="24"/>
        </w:rPr>
      </w:pPr>
    </w:p>
    <w:p w:rsidR="00093166" w:rsidRDefault="001777A6">
      <w:pPr>
        <w:pStyle w:val="NoSpacing"/>
        <w:spacing w:after="0" w:line="240" w:lineRule="auto"/>
        <w:rPr>
          <w:rStyle w:val="address"/>
          <w:b/>
          <w:bCs/>
          <w:sz w:val="24"/>
          <w:szCs w:val="24"/>
        </w:rPr>
      </w:pPr>
      <w:r>
        <w:rPr>
          <w:rStyle w:val="address"/>
          <w:b/>
          <w:bCs/>
          <w:sz w:val="24"/>
          <w:szCs w:val="24"/>
        </w:rPr>
        <w:t>6528</w:t>
      </w:r>
    </w:p>
    <w:p w:rsidR="00093166" w:rsidRDefault="001777A6">
      <w:pPr>
        <w:pStyle w:val="NoSpacing"/>
        <w:spacing w:after="0" w:line="240" w:lineRule="auto"/>
        <w:rPr>
          <w:rStyle w:val="address"/>
          <w:sz w:val="24"/>
          <w:szCs w:val="24"/>
          <w:u w:val="single"/>
        </w:rPr>
      </w:pPr>
      <w:r>
        <w:rPr>
          <w:rStyle w:val="address"/>
          <w:sz w:val="24"/>
          <w:szCs w:val="24"/>
          <w:u w:val="single"/>
        </w:rPr>
        <w:t xml:space="preserve">District </w:t>
      </w:r>
      <w:proofErr w:type="spellStart"/>
      <w:r>
        <w:rPr>
          <w:rStyle w:val="address"/>
          <w:sz w:val="24"/>
          <w:szCs w:val="24"/>
          <w:u w:val="single"/>
        </w:rPr>
        <w:t>Councillors</w:t>
      </w:r>
      <w:proofErr w:type="spellEnd"/>
      <w:r>
        <w:rPr>
          <w:rStyle w:val="address"/>
          <w:sz w:val="24"/>
          <w:szCs w:val="24"/>
          <w:u w:val="single"/>
        </w:rPr>
        <w:t xml:space="preserve"> report</w:t>
      </w:r>
    </w:p>
    <w:p w:rsidR="00093166" w:rsidRDefault="00093166">
      <w:pPr>
        <w:pStyle w:val="NoSpacing"/>
        <w:spacing w:after="0" w:line="240" w:lineRule="auto"/>
        <w:rPr>
          <w:rStyle w:val="address"/>
          <w:sz w:val="24"/>
          <w:szCs w:val="24"/>
          <w:u w:val="single"/>
        </w:rPr>
      </w:pPr>
    </w:p>
    <w:p w:rsidR="00093166" w:rsidRDefault="001777A6">
      <w:pPr>
        <w:pStyle w:val="NoSpacing"/>
        <w:spacing w:after="0" w:line="240" w:lineRule="auto"/>
        <w:rPr>
          <w:rStyle w:val="address"/>
          <w:sz w:val="24"/>
          <w:szCs w:val="24"/>
        </w:rPr>
      </w:pPr>
      <w:r>
        <w:rPr>
          <w:rStyle w:val="address"/>
          <w:sz w:val="24"/>
          <w:szCs w:val="24"/>
        </w:rPr>
        <w:t xml:space="preserve">Cllr Garrod presented her report - See attached </w:t>
      </w:r>
    </w:p>
    <w:p w:rsidR="00093166" w:rsidRDefault="00093166">
      <w:pPr>
        <w:pStyle w:val="NoSpacing"/>
        <w:spacing w:after="0" w:line="240" w:lineRule="auto"/>
        <w:rPr>
          <w:rStyle w:val="address"/>
          <w:sz w:val="24"/>
          <w:szCs w:val="24"/>
        </w:rPr>
      </w:pPr>
    </w:p>
    <w:p w:rsidR="00093166" w:rsidRDefault="001777A6">
      <w:pPr>
        <w:pStyle w:val="NoSpacing"/>
        <w:spacing w:after="0" w:line="240" w:lineRule="auto"/>
        <w:rPr>
          <w:rStyle w:val="address"/>
          <w:sz w:val="24"/>
          <w:szCs w:val="24"/>
        </w:rPr>
      </w:pPr>
      <w:r>
        <w:rPr>
          <w:rStyle w:val="address"/>
          <w:sz w:val="24"/>
          <w:szCs w:val="24"/>
        </w:rPr>
        <w:t xml:space="preserve">There was a discussion over the future of the GP Surgery as a result of the recent poor CQC report. Main problem is inability to recruit permanent staff. Surgery is too small to attract a permanent GP. The 2500 patients </w:t>
      </w:r>
      <w:proofErr w:type="gramStart"/>
      <w:r>
        <w:rPr>
          <w:rStyle w:val="address"/>
          <w:sz w:val="24"/>
          <w:szCs w:val="24"/>
        </w:rPr>
        <w:t>is</w:t>
      </w:r>
      <w:proofErr w:type="gramEnd"/>
      <w:r>
        <w:rPr>
          <w:rStyle w:val="address"/>
          <w:sz w:val="24"/>
          <w:szCs w:val="24"/>
        </w:rPr>
        <w:t xml:space="preserve"> too few for it to be sustainable.</w:t>
      </w:r>
    </w:p>
    <w:p w:rsidR="00093166" w:rsidRDefault="00093166">
      <w:pPr>
        <w:pStyle w:val="NoSpacing"/>
        <w:spacing w:after="0" w:line="240" w:lineRule="auto"/>
        <w:rPr>
          <w:rStyle w:val="address"/>
          <w:sz w:val="24"/>
          <w:szCs w:val="24"/>
        </w:rPr>
      </w:pPr>
    </w:p>
    <w:p w:rsidR="00093166" w:rsidRDefault="001777A6">
      <w:pPr>
        <w:pStyle w:val="NoSpacing"/>
        <w:spacing w:after="0" w:line="240" w:lineRule="auto"/>
        <w:rPr>
          <w:rStyle w:val="address"/>
          <w:sz w:val="24"/>
          <w:szCs w:val="24"/>
        </w:rPr>
      </w:pPr>
      <w:r>
        <w:rPr>
          <w:rStyle w:val="address"/>
          <w:sz w:val="24"/>
          <w:szCs w:val="24"/>
        </w:rPr>
        <w:t xml:space="preserve">Cllr Garrod reported that she had attended a meeting to look at the way forward. The two options being considered are becoming a branch of a larger </w:t>
      </w:r>
      <w:r w:rsidR="00D51DC0">
        <w:rPr>
          <w:rStyle w:val="address"/>
          <w:sz w:val="24"/>
          <w:szCs w:val="24"/>
        </w:rPr>
        <w:t xml:space="preserve">surgery </w:t>
      </w:r>
      <w:r>
        <w:rPr>
          <w:rStyle w:val="address"/>
          <w:sz w:val="24"/>
          <w:szCs w:val="24"/>
        </w:rPr>
        <w:t>or finding a permanent GP. If these are unsuccessful patients will be reallocated to other surgeries.</w:t>
      </w:r>
    </w:p>
    <w:p w:rsidR="00093166" w:rsidRDefault="00093166">
      <w:pPr>
        <w:pStyle w:val="NoSpacing"/>
        <w:spacing w:after="0" w:line="240" w:lineRule="auto"/>
        <w:rPr>
          <w:rStyle w:val="address"/>
          <w:sz w:val="24"/>
          <w:szCs w:val="24"/>
        </w:rPr>
      </w:pPr>
    </w:p>
    <w:p w:rsidR="00093166" w:rsidRDefault="001777A6">
      <w:pPr>
        <w:pStyle w:val="NoSpacing"/>
        <w:spacing w:after="0" w:line="240" w:lineRule="auto"/>
        <w:rPr>
          <w:rStyle w:val="address"/>
          <w:sz w:val="24"/>
          <w:szCs w:val="24"/>
        </w:rPr>
      </w:pPr>
      <w:r>
        <w:rPr>
          <w:rStyle w:val="address"/>
          <w:sz w:val="24"/>
          <w:szCs w:val="24"/>
        </w:rPr>
        <w:t>Cllr Garrod will be attending another meeting to review progress in</w:t>
      </w:r>
      <w:r w:rsidR="00D52AD5">
        <w:rPr>
          <w:rStyle w:val="address"/>
          <w:sz w:val="24"/>
          <w:szCs w:val="24"/>
        </w:rPr>
        <w:t xml:space="preserve"> </w:t>
      </w:r>
      <w:r>
        <w:rPr>
          <w:rStyle w:val="address"/>
          <w:sz w:val="24"/>
          <w:szCs w:val="24"/>
        </w:rPr>
        <w:t>July.</w:t>
      </w:r>
    </w:p>
    <w:p w:rsidR="00093166" w:rsidRDefault="00093166">
      <w:pPr>
        <w:pStyle w:val="NoSpacing"/>
        <w:spacing w:after="0" w:line="240" w:lineRule="auto"/>
        <w:rPr>
          <w:rStyle w:val="address"/>
          <w:sz w:val="24"/>
          <w:szCs w:val="24"/>
        </w:rPr>
      </w:pPr>
    </w:p>
    <w:p w:rsidR="00093166" w:rsidRDefault="001777A6">
      <w:pPr>
        <w:pStyle w:val="NoSpacing"/>
        <w:spacing w:after="0" w:line="240" w:lineRule="auto"/>
        <w:rPr>
          <w:rStyle w:val="address"/>
          <w:u w:val="single"/>
        </w:rPr>
      </w:pPr>
      <w:r>
        <w:rPr>
          <w:rStyle w:val="address"/>
          <w:sz w:val="24"/>
          <w:szCs w:val="24"/>
        </w:rPr>
        <w:t>The Chairman agreed to contact Cllr David Finch regarding any support that can be offered.</w:t>
      </w:r>
    </w:p>
    <w:p w:rsidR="00093166" w:rsidRDefault="00093166">
      <w:pPr>
        <w:pStyle w:val="NoSpacing"/>
        <w:spacing w:after="0" w:line="240" w:lineRule="auto"/>
        <w:rPr>
          <w:rStyle w:val="address"/>
          <w:sz w:val="24"/>
          <w:szCs w:val="24"/>
          <w:u w:val="single"/>
        </w:rPr>
      </w:pPr>
    </w:p>
    <w:p w:rsidR="00093166" w:rsidRDefault="001777A6">
      <w:pPr>
        <w:pStyle w:val="NoSpacing"/>
        <w:spacing w:after="0" w:line="240" w:lineRule="auto"/>
        <w:rPr>
          <w:rStyle w:val="address"/>
          <w:b/>
          <w:bCs/>
          <w:sz w:val="24"/>
          <w:szCs w:val="24"/>
        </w:rPr>
      </w:pPr>
      <w:r>
        <w:rPr>
          <w:rStyle w:val="address"/>
          <w:b/>
          <w:bCs/>
          <w:sz w:val="24"/>
          <w:szCs w:val="24"/>
        </w:rPr>
        <w:t>6529</w:t>
      </w:r>
    </w:p>
    <w:p w:rsidR="00093166" w:rsidRDefault="001777A6">
      <w:pPr>
        <w:pStyle w:val="NoSpacing"/>
        <w:spacing w:after="0" w:line="240" w:lineRule="auto"/>
        <w:rPr>
          <w:rStyle w:val="address"/>
          <w:sz w:val="24"/>
          <w:szCs w:val="24"/>
          <w:u w:val="single"/>
        </w:rPr>
      </w:pPr>
      <w:r>
        <w:rPr>
          <w:rStyle w:val="address"/>
          <w:sz w:val="24"/>
          <w:szCs w:val="24"/>
          <w:u w:val="single"/>
        </w:rPr>
        <w:t>Co-option of 9</w:t>
      </w:r>
      <w:r>
        <w:rPr>
          <w:rStyle w:val="address"/>
          <w:sz w:val="24"/>
          <w:szCs w:val="24"/>
          <w:u w:val="single"/>
          <w:vertAlign w:val="superscript"/>
        </w:rPr>
        <w:t>th</w:t>
      </w:r>
      <w:r>
        <w:rPr>
          <w:rStyle w:val="address"/>
          <w:sz w:val="24"/>
          <w:szCs w:val="24"/>
          <w:u w:val="single"/>
        </w:rPr>
        <w:t xml:space="preserve"> Parish Councillor</w:t>
      </w:r>
    </w:p>
    <w:p w:rsidR="00093166" w:rsidRDefault="001777A6">
      <w:pPr>
        <w:pStyle w:val="NoSpacing"/>
        <w:spacing w:after="0" w:line="240" w:lineRule="auto"/>
        <w:rPr>
          <w:rStyle w:val="address"/>
          <w:sz w:val="24"/>
          <w:szCs w:val="24"/>
        </w:rPr>
      </w:pPr>
      <w:r>
        <w:rPr>
          <w:rStyle w:val="address"/>
          <w:sz w:val="24"/>
          <w:szCs w:val="24"/>
        </w:rPr>
        <w:t xml:space="preserve">The Chairman reported that three candidates were seen by a panel of </w:t>
      </w:r>
      <w:proofErr w:type="spellStart"/>
      <w:r>
        <w:rPr>
          <w:rStyle w:val="address"/>
          <w:sz w:val="24"/>
          <w:szCs w:val="24"/>
        </w:rPr>
        <w:t>councillors</w:t>
      </w:r>
      <w:proofErr w:type="spellEnd"/>
      <w:r>
        <w:rPr>
          <w:rStyle w:val="address"/>
          <w:sz w:val="24"/>
          <w:szCs w:val="24"/>
        </w:rPr>
        <w:t xml:space="preserve"> prior to the meeting.  He reported that all 3 candidates </w:t>
      </w:r>
      <w:proofErr w:type="gramStart"/>
      <w:r>
        <w:rPr>
          <w:rStyle w:val="address"/>
          <w:sz w:val="24"/>
          <w:szCs w:val="24"/>
        </w:rPr>
        <w:t>would  have</w:t>
      </w:r>
      <w:proofErr w:type="gramEnd"/>
      <w:r>
        <w:rPr>
          <w:rStyle w:val="address"/>
          <w:sz w:val="24"/>
          <w:szCs w:val="24"/>
        </w:rPr>
        <w:t xml:space="preserve"> made ideal parish </w:t>
      </w:r>
      <w:proofErr w:type="spellStart"/>
      <w:r>
        <w:rPr>
          <w:rStyle w:val="address"/>
          <w:sz w:val="24"/>
          <w:szCs w:val="24"/>
        </w:rPr>
        <w:t>councillors</w:t>
      </w:r>
      <w:proofErr w:type="spellEnd"/>
      <w:r>
        <w:rPr>
          <w:rStyle w:val="address"/>
          <w:sz w:val="24"/>
          <w:szCs w:val="24"/>
        </w:rPr>
        <w:t xml:space="preserve"> and a shame that they hadn't come forward for the election. The panel decided that John Drage was the best candidate and should be offered the position as Parish Councillor</w:t>
      </w:r>
    </w:p>
    <w:p w:rsidR="00093166" w:rsidRDefault="00093166">
      <w:pPr>
        <w:pStyle w:val="NoSpacing"/>
        <w:spacing w:after="0" w:line="240" w:lineRule="auto"/>
        <w:rPr>
          <w:rStyle w:val="address"/>
          <w:sz w:val="24"/>
          <w:szCs w:val="24"/>
        </w:rPr>
      </w:pPr>
    </w:p>
    <w:p w:rsidR="00093166" w:rsidRDefault="001777A6">
      <w:pPr>
        <w:pStyle w:val="NoSpacing"/>
        <w:spacing w:after="0" w:line="240" w:lineRule="auto"/>
        <w:rPr>
          <w:rStyle w:val="address"/>
          <w:sz w:val="24"/>
          <w:szCs w:val="24"/>
        </w:rPr>
      </w:pPr>
      <w:r>
        <w:rPr>
          <w:rStyle w:val="address"/>
          <w:sz w:val="24"/>
          <w:szCs w:val="24"/>
        </w:rPr>
        <w:t>The co-option of John Drage was proposed by Sophia Girvan and seconded by Jon Borges. All agreed.</w:t>
      </w:r>
    </w:p>
    <w:p w:rsidR="00093166" w:rsidRDefault="00093166">
      <w:pPr>
        <w:pStyle w:val="NoSpacing"/>
        <w:spacing w:after="0" w:line="240" w:lineRule="auto"/>
        <w:rPr>
          <w:rStyle w:val="address"/>
          <w:sz w:val="24"/>
          <w:szCs w:val="24"/>
        </w:rPr>
      </w:pPr>
    </w:p>
    <w:p w:rsidR="00093166" w:rsidRDefault="001777A6">
      <w:pPr>
        <w:pStyle w:val="NoSpacing"/>
        <w:spacing w:after="0" w:line="240" w:lineRule="auto"/>
        <w:rPr>
          <w:rStyle w:val="address"/>
          <w:sz w:val="24"/>
          <w:szCs w:val="24"/>
        </w:rPr>
      </w:pPr>
      <w:r>
        <w:rPr>
          <w:rStyle w:val="address"/>
          <w:sz w:val="24"/>
          <w:szCs w:val="24"/>
        </w:rPr>
        <w:t>Chairman agreed to write to all three candidates with the outcome of the interviews</w:t>
      </w:r>
    </w:p>
    <w:p w:rsidR="00093166" w:rsidRDefault="00093166">
      <w:pPr>
        <w:pStyle w:val="NoSpacing"/>
        <w:spacing w:after="0" w:line="240" w:lineRule="auto"/>
        <w:rPr>
          <w:rStyle w:val="address"/>
          <w:sz w:val="24"/>
          <w:szCs w:val="24"/>
          <w:u w:val="single"/>
        </w:rPr>
      </w:pPr>
    </w:p>
    <w:p w:rsidR="00093166" w:rsidRDefault="001777A6">
      <w:pPr>
        <w:pStyle w:val="NoSpacing"/>
        <w:spacing w:after="0" w:line="240" w:lineRule="auto"/>
        <w:rPr>
          <w:rStyle w:val="address"/>
          <w:b/>
          <w:bCs/>
          <w:sz w:val="24"/>
          <w:szCs w:val="24"/>
        </w:rPr>
      </w:pPr>
      <w:r>
        <w:rPr>
          <w:rStyle w:val="address"/>
          <w:b/>
          <w:bCs/>
          <w:sz w:val="24"/>
          <w:szCs w:val="24"/>
        </w:rPr>
        <w:t>6530</w:t>
      </w:r>
    </w:p>
    <w:p w:rsidR="00093166" w:rsidRDefault="001777A6">
      <w:pPr>
        <w:pStyle w:val="NoSpacing"/>
        <w:spacing w:after="0" w:line="240" w:lineRule="auto"/>
        <w:rPr>
          <w:rStyle w:val="address"/>
          <w:sz w:val="24"/>
          <w:szCs w:val="24"/>
          <w:u w:val="single"/>
        </w:rPr>
      </w:pPr>
      <w:r>
        <w:rPr>
          <w:rStyle w:val="address"/>
          <w:sz w:val="24"/>
          <w:szCs w:val="24"/>
          <w:u w:val="single"/>
        </w:rPr>
        <w:t>Adoption of Standing Orders</w:t>
      </w:r>
    </w:p>
    <w:p w:rsidR="00093166" w:rsidRDefault="001777A6">
      <w:pPr>
        <w:pStyle w:val="NoSpacing"/>
        <w:spacing w:after="0" w:line="240" w:lineRule="auto"/>
        <w:rPr>
          <w:rStyle w:val="address"/>
          <w:sz w:val="24"/>
          <w:szCs w:val="24"/>
        </w:rPr>
      </w:pPr>
      <w:r>
        <w:rPr>
          <w:rStyle w:val="address"/>
          <w:sz w:val="24"/>
          <w:szCs w:val="24"/>
        </w:rPr>
        <w:t>The Chairman suggested that the addition of an appendix covering Declaration of interests should be added to our previous Standing Orders</w:t>
      </w:r>
    </w:p>
    <w:p w:rsidR="00093166" w:rsidRDefault="001777A6">
      <w:pPr>
        <w:pStyle w:val="NoSpacing"/>
        <w:spacing w:after="0" w:line="240" w:lineRule="auto"/>
        <w:rPr>
          <w:rStyle w:val="address"/>
          <w:sz w:val="24"/>
          <w:szCs w:val="24"/>
        </w:rPr>
      </w:pPr>
      <w:r>
        <w:rPr>
          <w:rStyle w:val="address"/>
          <w:sz w:val="24"/>
          <w:szCs w:val="24"/>
        </w:rPr>
        <w:t xml:space="preserve">This was proposed Ian Westrope and seconded by Peter Hill. </w:t>
      </w:r>
    </w:p>
    <w:p w:rsidR="00093166" w:rsidRDefault="001777A6">
      <w:pPr>
        <w:pStyle w:val="NoSpacing"/>
        <w:spacing w:after="0" w:line="240" w:lineRule="auto"/>
        <w:rPr>
          <w:rStyle w:val="address"/>
          <w:sz w:val="24"/>
          <w:szCs w:val="24"/>
        </w:rPr>
      </w:pPr>
      <w:r>
        <w:rPr>
          <w:rStyle w:val="address"/>
          <w:sz w:val="24"/>
          <w:szCs w:val="24"/>
        </w:rPr>
        <w:t>All agreed</w:t>
      </w:r>
    </w:p>
    <w:p w:rsidR="00093166" w:rsidRDefault="001777A6">
      <w:pPr>
        <w:pStyle w:val="NoSpacing"/>
        <w:spacing w:after="0" w:line="240" w:lineRule="auto"/>
        <w:rPr>
          <w:rStyle w:val="address"/>
          <w:sz w:val="24"/>
          <w:szCs w:val="24"/>
        </w:rPr>
      </w:pPr>
      <w:r>
        <w:rPr>
          <w:rStyle w:val="address"/>
          <w:sz w:val="24"/>
          <w:szCs w:val="24"/>
        </w:rPr>
        <w:t>The new Standing Orders were signed by the Chairman</w:t>
      </w:r>
    </w:p>
    <w:p w:rsidR="00093166" w:rsidRDefault="00093166">
      <w:pPr>
        <w:pStyle w:val="NoSpacing"/>
        <w:spacing w:after="0" w:line="240" w:lineRule="auto"/>
        <w:rPr>
          <w:b/>
          <w:bCs/>
          <w:sz w:val="24"/>
          <w:szCs w:val="24"/>
        </w:rPr>
      </w:pPr>
    </w:p>
    <w:p w:rsidR="00093166" w:rsidRDefault="001777A6">
      <w:pPr>
        <w:pStyle w:val="NoSpacing"/>
        <w:spacing w:after="0" w:line="240" w:lineRule="auto"/>
        <w:rPr>
          <w:rStyle w:val="address"/>
          <w:b/>
          <w:bCs/>
          <w:sz w:val="24"/>
          <w:szCs w:val="24"/>
        </w:rPr>
      </w:pPr>
      <w:r>
        <w:rPr>
          <w:rStyle w:val="address"/>
          <w:b/>
          <w:bCs/>
          <w:sz w:val="24"/>
          <w:szCs w:val="24"/>
        </w:rPr>
        <w:t>6531</w:t>
      </w:r>
    </w:p>
    <w:p w:rsidR="00093166" w:rsidRDefault="001777A6">
      <w:pPr>
        <w:pStyle w:val="NoSpacing"/>
        <w:spacing w:after="0" w:line="240" w:lineRule="auto"/>
        <w:rPr>
          <w:rStyle w:val="address"/>
          <w:sz w:val="24"/>
          <w:szCs w:val="24"/>
        </w:rPr>
      </w:pPr>
      <w:r>
        <w:rPr>
          <w:rStyle w:val="address"/>
          <w:sz w:val="24"/>
          <w:szCs w:val="24"/>
          <w:u w:val="single"/>
        </w:rPr>
        <w:t>Appointments to Village Charities</w:t>
      </w:r>
      <w:r>
        <w:rPr>
          <w:rStyle w:val="address"/>
          <w:sz w:val="24"/>
          <w:szCs w:val="24"/>
        </w:rPr>
        <w:tab/>
      </w:r>
      <w:r>
        <w:rPr>
          <w:rStyle w:val="address"/>
          <w:sz w:val="24"/>
          <w:szCs w:val="24"/>
        </w:rPr>
        <w:tab/>
      </w:r>
    </w:p>
    <w:p w:rsidR="00093166" w:rsidRDefault="001777A6">
      <w:pPr>
        <w:pStyle w:val="NoSpacing"/>
        <w:spacing w:after="0" w:line="240" w:lineRule="auto"/>
        <w:rPr>
          <w:rStyle w:val="address"/>
          <w:sz w:val="24"/>
          <w:szCs w:val="24"/>
        </w:rPr>
      </w:pPr>
      <w:r>
        <w:rPr>
          <w:rStyle w:val="address"/>
          <w:sz w:val="24"/>
          <w:szCs w:val="24"/>
        </w:rPr>
        <w:t>Deferred to next meeting</w:t>
      </w:r>
    </w:p>
    <w:p w:rsidR="00093166" w:rsidRDefault="00093166">
      <w:pPr>
        <w:pStyle w:val="NoSpacing"/>
        <w:spacing w:after="0" w:line="240" w:lineRule="auto"/>
        <w:rPr>
          <w:sz w:val="24"/>
          <w:szCs w:val="24"/>
        </w:rPr>
      </w:pPr>
    </w:p>
    <w:p w:rsidR="00093166" w:rsidRDefault="001777A6">
      <w:pPr>
        <w:pStyle w:val="NoSpacing"/>
        <w:spacing w:after="0" w:line="240" w:lineRule="auto"/>
        <w:rPr>
          <w:rStyle w:val="address"/>
          <w:b/>
          <w:bCs/>
          <w:sz w:val="24"/>
          <w:szCs w:val="24"/>
        </w:rPr>
      </w:pPr>
      <w:r>
        <w:rPr>
          <w:rStyle w:val="address"/>
          <w:b/>
          <w:bCs/>
          <w:sz w:val="24"/>
          <w:szCs w:val="24"/>
        </w:rPr>
        <w:t>6532</w:t>
      </w:r>
    </w:p>
    <w:p w:rsidR="00093166" w:rsidRDefault="001777A6">
      <w:pPr>
        <w:pStyle w:val="NoSpacing"/>
        <w:spacing w:after="0" w:line="240" w:lineRule="auto"/>
        <w:rPr>
          <w:rStyle w:val="address"/>
          <w:sz w:val="24"/>
          <w:szCs w:val="24"/>
          <w:u w:val="single"/>
        </w:rPr>
      </w:pPr>
      <w:r>
        <w:rPr>
          <w:rStyle w:val="address"/>
          <w:sz w:val="24"/>
          <w:szCs w:val="24"/>
          <w:u w:val="single"/>
        </w:rPr>
        <w:t>Open Spaces, Highways and Lighting</w:t>
      </w:r>
    </w:p>
    <w:p w:rsidR="00093166" w:rsidRDefault="001777A6">
      <w:pPr>
        <w:pStyle w:val="NoSpacing"/>
        <w:spacing w:after="0" w:line="240" w:lineRule="auto"/>
        <w:rPr>
          <w:rStyle w:val="address"/>
          <w:sz w:val="24"/>
          <w:szCs w:val="24"/>
        </w:rPr>
      </w:pPr>
      <w:r>
        <w:rPr>
          <w:rStyle w:val="address"/>
          <w:b/>
          <w:bCs/>
          <w:sz w:val="24"/>
          <w:szCs w:val="24"/>
        </w:rPr>
        <w:t>1. Cemetery Parking</w:t>
      </w:r>
    </w:p>
    <w:p w:rsidR="00093166" w:rsidRDefault="001777A6">
      <w:pPr>
        <w:pStyle w:val="NoSpacing"/>
        <w:spacing w:after="0" w:line="240" w:lineRule="auto"/>
        <w:rPr>
          <w:rStyle w:val="address"/>
          <w:sz w:val="24"/>
          <w:szCs w:val="24"/>
        </w:rPr>
      </w:pPr>
      <w:r>
        <w:rPr>
          <w:rStyle w:val="address"/>
          <w:sz w:val="24"/>
          <w:szCs w:val="24"/>
        </w:rPr>
        <w:t>Ian Westrope explained background to project. In 2015 request was put in to the Highways Panel to have a</w:t>
      </w:r>
      <w:r w:rsidR="00D52AD5">
        <w:rPr>
          <w:rStyle w:val="address"/>
          <w:sz w:val="24"/>
          <w:szCs w:val="24"/>
        </w:rPr>
        <w:t xml:space="preserve"> </w:t>
      </w:r>
      <w:r>
        <w:rPr>
          <w:rStyle w:val="address"/>
          <w:sz w:val="24"/>
          <w:szCs w:val="24"/>
        </w:rPr>
        <w:t xml:space="preserve">layby at the Cemetery entrance. The request was deferred at that time however we have now been told that there is possibility of funding for a feasibility project. It will be design only in this financial year. Ian has requested to be present when they come out to do a site visit.  </w:t>
      </w:r>
    </w:p>
    <w:p w:rsidR="00093166" w:rsidRDefault="00093166">
      <w:pPr>
        <w:pStyle w:val="NoSpacing"/>
        <w:spacing w:after="0" w:line="240" w:lineRule="auto"/>
        <w:ind w:left="284"/>
        <w:rPr>
          <w:sz w:val="24"/>
          <w:szCs w:val="24"/>
        </w:rPr>
      </w:pPr>
    </w:p>
    <w:p w:rsidR="00093166" w:rsidRDefault="001777A6">
      <w:pPr>
        <w:pStyle w:val="NoSpacing"/>
        <w:spacing w:after="0" w:line="240" w:lineRule="auto"/>
        <w:rPr>
          <w:rStyle w:val="address"/>
          <w:sz w:val="24"/>
          <w:szCs w:val="24"/>
        </w:rPr>
      </w:pPr>
      <w:r>
        <w:rPr>
          <w:rStyle w:val="address"/>
          <w:b/>
          <w:bCs/>
          <w:sz w:val="24"/>
          <w:szCs w:val="24"/>
        </w:rPr>
        <w:t>2. Church Wall soil removal</w:t>
      </w:r>
    </w:p>
    <w:p w:rsidR="00093166" w:rsidRDefault="001777A6">
      <w:pPr>
        <w:pStyle w:val="NoSpacing"/>
        <w:spacing w:after="0" w:line="240" w:lineRule="auto"/>
        <w:rPr>
          <w:rStyle w:val="address"/>
          <w:sz w:val="24"/>
          <w:szCs w:val="24"/>
        </w:rPr>
      </w:pPr>
      <w:r>
        <w:rPr>
          <w:rStyle w:val="address"/>
          <w:sz w:val="24"/>
          <w:szCs w:val="24"/>
        </w:rPr>
        <w:t xml:space="preserve">Ian Westrope reported that this project has been completed this week. An area of 1 </w:t>
      </w:r>
      <w:proofErr w:type="spellStart"/>
      <w:r>
        <w:rPr>
          <w:rStyle w:val="address"/>
          <w:sz w:val="24"/>
          <w:szCs w:val="24"/>
        </w:rPr>
        <w:t>metre</w:t>
      </w:r>
      <w:proofErr w:type="spellEnd"/>
      <w:r>
        <w:rPr>
          <w:rStyle w:val="address"/>
          <w:sz w:val="24"/>
          <w:szCs w:val="24"/>
        </w:rPr>
        <w:t xml:space="preserve"> of soil has been removed from behind the wall. This has relieved the pressure behind the wall but has and revealed that the wall is a bit ‘soft’ in some places. Darren from Lodge</w:t>
      </w:r>
      <w:r w:rsidR="00D52AD5">
        <w:rPr>
          <w:rStyle w:val="address"/>
          <w:sz w:val="24"/>
          <w:szCs w:val="24"/>
        </w:rPr>
        <w:t xml:space="preserve"> &amp; Son, listed building contractors,</w:t>
      </w:r>
      <w:r>
        <w:rPr>
          <w:rStyle w:val="address"/>
          <w:sz w:val="24"/>
          <w:szCs w:val="24"/>
        </w:rPr>
        <w:t xml:space="preserve"> has had a look and says we have done the best we can for now. We may need to do some small repairs. The pressure has also been released behind the ‘Lock up’. The soil has been graded back and we now need to get some seed </w:t>
      </w:r>
      <w:r w:rsidR="00D52AD5">
        <w:rPr>
          <w:rStyle w:val="address"/>
          <w:sz w:val="24"/>
          <w:szCs w:val="24"/>
        </w:rPr>
        <w:t>the bank</w:t>
      </w:r>
      <w:r>
        <w:rPr>
          <w:rStyle w:val="address"/>
          <w:sz w:val="24"/>
          <w:szCs w:val="24"/>
        </w:rPr>
        <w:t xml:space="preserve">, spray the ivy and cut trees back. Ian will ask Alex Coleman for a quote to do this. </w:t>
      </w:r>
    </w:p>
    <w:p w:rsidR="00093166" w:rsidRDefault="00093166">
      <w:pPr>
        <w:pStyle w:val="NoSpacing"/>
        <w:spacing w:after="0" w:line="240" w:lineRule="auto"/>
        <w:rPr>
          <w:rStyle w:val="address"/>
          <w:sz w:val="24"/>
          <w:szCs w:val="24"/>
        </w:rPr>
      </w:pPr>
    </w:p>
    <w:p w:rsidR="00093166" w:rsidRDefault="001777A6">
      <w:pPr>
        <w:pStyle w:val="NoSpacing"/>
        <w:spacing w:after="0" w:line="240" w:lineRule="auto"/>
        <w:rPr>
          <w:rStyle w:val="address"/>
          <w:sz w:val="24"/>
          <w:szCs w:val="24"/>
        </w:rPr>
      </w:pPr>
      <w:r>
        <w:rPr>
          <w:rStyle w:val="address"/>
          <w:sz w:val="24"/>
          <w:szCs w:val="24"/>
        </w:rPr>
        <w:t>Ian reported that it is now less urgent now to get the funds together to replace the wall and the Chairman agreed to talk to the vicar regarding the next steps and to reconvene the working group.</w:t>
      </w:r>
    </w:p>
    <w:p w:rsidR="00093166" w:rsidRDefault="00093166">
      <w:pPr>
        <w:pStyle w:val="NoSpacing"/>
        <w:spacing w:after="0" w:line="240" w:lineRule="auto"/>
        <w:rPr>
          <w:rStyle w:val="address"/>
          <w:sz w:val="24"/>
          <w:szCs w:val="24"/>
        </w:rPr>
      </w:pPr>
    </w:p>
    <w:p w:rsidR="00093166" w:rsidRDefault="001777A6">
      <w:pPr>
        <w:pStyle w:val="NoSpacing"/>
        <w:spacing w:after="0" w:line="240" w:lineRule="auto"/>
        <w:rPr>
          <w:rStyle w:val="address"/>
          <w:sz w:val="24"/>
          <w:szCs w:val="24"/>
        </w:rPr>
      </w:pPr>
      <w:r>
        <w:rPr>
          <w:rStyle w:val="address"/>
          <w:sz w:val="24"/>
          <w:szCs w:val="24"/>
        </w:rPr>
        <w:t>The Clerk was asked to send letters thanks to John Harrison and Richard Suckling for their assistance with this project.</w:t>
      </w:r>
    </w:p>
    <w:p w:rsidR="00093166" w:rsidRDefault="00093166">
      <w:pPr>
        <w:pStyle w:val="NoSpacing"/>
        <w:spacing w:after="0" w:line="240" w:lineRule="auto"/>
        <w:rPr>
          <w:rStyle w:val="address"/>
          <w:sz w:val="24"/>
          <w:szCs w:val="24"/>
        </w:rPr>
      </w:pPr>
    </w:p>
    <w:p w:rsidR="00093166" w:rsidRDefault="00093166">
      <w:pPr>
        <w:pStyle w:val="NoSpacing"/>
        <w:spacing w:after="0" w:line="240" w:lineRule="auto"/>
      </w:pPr>
    </w:p>
    <w:p w:rsidR="00093166" w:rsidRDefault="001777A6">
      <w:pPr>
        <w:pStyle w:val="NoSpacing"/>
        <w:spacing w:after="0" w:line="240" w:lineRule="auto"/>
        <w:rPr>
          <w:rStyle w:val="address"/>
          <w:sz w:val="24"/>
          <w:szCs w:val="24"/>
        </w:rPr>
      </w:pPr>
      <w:r>
        <w:rPr>
          <w:rStyle w:val="address"/>
          <w:b/>
          <w:bCs/>
          <w:sz w:val="24"/>
          <w:szCs w:val="24"/>
        </w:rPr>
        <w:t>3. Salt Drop</w:t>
      </w:r>
    </w:p>
    <w:p w:rsidR="00093166" w:rsidRDefault="001777A6">
      <w:pPr>
        <w:pStyle w:val="NoSpacing"/>
        <w:spacing w:after="0" w:line="240" w:lineRule="auto"/>
        <w:rPr>
          <w:rStyle w:val="address"/>
          <w:sz w:val="24"/>
          <w:szCs w:val="24"/>
        </w:rPr>
      </w:pPr>
      <w:r>
        <w:rPr>
          <w:rStyle w:val="address"/>
          <w:sz w:val="24"/>
          <w:szCs w:val="24"/>
        </w:rPr>
        <w:t>Chairman gave an explanation of this scheme to the council. The council agreed to investigate possible storage options at the village hall.</w:t>
      </w:r>
    </w:p>
    <w:p w:rsidR="00093166" w:rsidRDefault="00093166">
      <w:pPr>
        <w:pStyle w:val="NoSpacing"/>
        <w:spacing w:after="0" w:line="240" w:lineRule="auto"/>
        <w:rPr>
          <w:rStyle w:val="address"/>
          <w:sz w:val="24"/>
          <w:szCs w:val="24"/>
        </w:rPr>
      </w:pPr>
    </w:p>
    <w:p w:rsidR="00093166" w:rsidRDefault="001777A6">
      <w:pPr>
        <w:pStyle w:val="NoSpacing"/>
        <w:spacing w:after="0" w:line="240" w:lineRule="auto"/>
        <w:rPr>
          <w:rStyle w:val="address"/>
          <w:sz w:val="24"/>
          <w:szCs w:val="24"/>
        </w:rPr>
      </w:pPr>
      <w:r>
        <w:rPr>
          <w:rStyle w:val="address"/>
          <w:sz w:val="24"/>
          <w:szCs w:val="24"/>
        </w:rPr>
        <w:t xml:space="preserve">The Clerk will contact the chairman of village hall committee to see if they are happy for a shelter to be installed in the plantation at the end of the Playgroup shed. Andrew Kenning agreed to look at options for the shelter and report back at next meeting. The closing date to sign up for this </w:t>
      </w:r>
      <w:r w:rsidR="00D51DC0">
        <w:rPr>
          <w:rStyle w:val="address"/>
          <w:sz w:val="24"/>
          <w:szCs w:val="24"/>
        </w:rPr>
        <w:t>scheme</w:t>
      </w:r>
      <w:r>
        <w:rPr>
          <w:rStyle w:val="address"/>
          <w:sz w:val="24"/>
          <w:szCs w:val="24"/>
        </w:rPr>
        <w:t xml:space="preserve"> is 23rd July </w:t>
      </w:r>
    </w:p>
    <w:p w:rsidR="00093166" w:rsidRDefault="00093166">
      <w:pPr>
        <w:pStyle w:val="NoSpacing"/>
        <w:spacing w:after="0" w:line="240" w:lineRule="auto"/>
        <w:ind w:firstLine="283"/>
        <w:rPr>
          <w:sz w:val="24"/>
          <w:szCs w:val="24"/>
        </w:rPr>
      </w:pPr>
    </w:p>
    <w:p w:rsidR="00093166" w:rsidRDefault="001777A6">
      <w:pPr>
        <w:pStyle w:val="NoSpacing"/>
        <w:spacing w:after="0" w:line="240" w:lineRule="auto"/>
        <w:rPr>
          <w:rStyle w:val="address"/>
          <w:sz w:val="24"/>
          <w:szCs w:val="24"/>
        </w:rPr>
      </w:pPr>
      <w:r>
        <w:rPr>
          <w:rStyle w:val="address"/>
          <w:b/>
          <w:bCs/>
          <w:sz w:val="24"/>
          <w:szCs w:val="24"/>
        </w:rPr>
        <w:t>4. Auto Speed Watch</w:t>
      </w:r>
      <w:r>
        <w:rPr>
          <w:rStyle w:val="address"/>
          <w:sz w:val="24"/>
          <w:szCs w:val="24"/>
        </w:rPr>
        <w:tab/>
      </w:r>
      <w:r>
        <w:rPr>
          <w:rStyle w:val="address"/>
          <w:sz w:val="24"/>
          <w:szCs w:val="24"/>
        </w:rPr>
        <w:tab/>
      </w:r>
      <w:r>
        <w:rPr>
          <w:rStyle w:val="address"/>
          <w:sz w:val="24"/>
          <w:szCs w:val="24"/>
        </w:rPr>
        <w:tab/>
      </w:r>
      <w:r>
        <w:rPr>
          <w:rStyle w:val="address"/>
          <w:sz w:val="24"/>
          <w:szCs w:val="24"/>
        </w:rPr>
        <w:tab/>
      </w:r>
      <w:r>
        <w:rPr>
          <w:rStyle w:val="address"/>
          <w:sz w:val="24"/>
          <w:szCs w:val="24"/>
        </w:rPr>
        <w:tab/>
      </w:r>
      <w:r>
        <w:rPr>
          <w:rStyle w:val="address"/>
          <w:sz w:val="24"/>
          <w:szCs w:val="24"/>
        </w:rPr>
        <w:tab/>
      </w:r>
      <w:r>
        <w:rPr>
          <w:rStyle w:val="address"/>
          <w:sz w:val="24"/>
          <w:szCs w:val="24"/>
        </w:rPr>
        <w:tab/>
      </w:r>
    </w:p>
    <w:p w:rsidR="00093166" w:rsidRDefault="001777A6">
      <w:pPr>
        <w:pStyle w:val="NoSpacing"/>
        <w:spacing w:after="0" w:line="240" w:lineRule="auto"/>
        <w:rPr>
          <w:rStyle w:val="address"/>
          <w:sz w:val="24"/>
          <w:szCs w:val="24"/>
        </w:rPr>
      </w:pPr>
      <w:r>
        <w:rPr>
          <w:rStyle w:val="address"/>
          <w:sz w:val="24"/>
          <w:szCs w:val="24"/>
        </w:rPr>
        <w:t>The Chairman reported that a resident had asked if we were interested in purchasing a speed watch camera. After a brief discussion it was agreed that the council could not support this. The Chairman to reply to the resident stating that it was inappropriate for PC to purchase this.</w:t>
      </w:r>
    </w:p>
    <w:p w:rsidR="00093166" w:rsidRDefault="00093166">
      <w:pPr>
        <w:pStyle w:val="NoSpacing"/>
        <w:spacing w:after="0" w:line="240" w:lineRule="auto"/>
        <w:ind w:left="284"/>
        <w:rPr>
          <w:sz w:val="24"/>
          <w:szCs w:val="24"/>
        </w:rPr>
      </w:pPr>
    </w:p>
    <w:p w:rsidR="00093166" w:rsidRDefault="001777A6">
      <w:pPr>
        <w:pStyle w:val="NoSpacing"/>
        <w:spacing w:after="0" w:line="240" w:lineRule="auto"/>
        <w:rPr>
          <w:rStyle w:val="address"/>
          <w:sz w:val="24"/>
          <w:szCs w:val="24"/>
        </w:rPr>
      </w:pPr>
      <w:r>
        <w:rPr>
          <w:rStyle w:val="address"/>
          <w:b/>
          <w:bCs/>
          <w:sz w:val="24"/>
          <w:szCs w:val="24"/>
        </w:rPr>
        <w:t xml:space="preserve">5. Play Area – </w:t>
      </w:r>
      <w:proofErr w:type="spellStart"/>
      <w:r>
        <w:rPr>
          <w:rStyle w:val="address"/>
          <w:b/>
          <w:bCs/>
          <w:sz w:val="24"/>
          <w:szCs w:val="24"/>
        </w:rPr>
        <w:t>RoSPA</w:t>
      </w:r>
      <w:proofErr w:type="spellEnd"/>
      <w:r>
        <w:rPr>
          <w:rStyle w:val="address"/>
          <w:b/>
          <w:bCs/>
          <w:sz w:val="24"/>
          <w:szCs w:val="24"/>
        </w:rPr>
        <w:t xml:space="preserve"> report</w:t>
      </w:r>
    </w:p>
    <w:p w:rsidR="00093166" w:rsidRDefault="001777A6">
      <w:pPr>
        <w:pStyle w:val="NoSpacing"/>
        <w:spacing w:after="0" w:line="240" w:lineRule="auto"/>
        <w:rPr>
          <w:rStyle w:val="address"/>
          <w:sz w:val="24"/>
          <w:szCs w:val="24"/>
        </w:rPr>
      </w:pPr>
      <w:r>
        <w:rPr>
          <w:rStyle w:val="address"/>
          <w:sz w:val="24"/>
          <w:szCs w:val="24"/>
        </w:rPr>
        <w:t>Andrew Kenning reported that the annual inspection had been carried out. Nothing needs doing</w:t>
      </w:r>
      <w:r w:rsidR="00D51DC0">
        <w:rPr>
          <w:rStyle w:val="address"/>
          <w:sz w:val="24"/>
          <w:szCs w:val="24"/>
        </w:rPr>
        <w:t xml:space="preserve"> at </w:t>
      </w:r>
      <w:proofErr w:type="gramStart"/>
      <w:r w:rsidR="00D51DC0">
        <w:rPr>
          <w:rStyle w:val="address"/>
          <w:sz w:val="24"/>
          <w:szCs w:val="24"/>
        </w:rPr>
        <w:t>present</w:t>
      </w:r>
      <w:r>
        <w:rPr>
          <w:rStyle w:val="address"/>
          <w:sz w:val="24"/>
          <w:szCs w:val="24"/>
        </w:rPr>
        <w:t>,</w:t>
      </w:r>
      <w:proofErr w:type="gramEnd"/>
      <w:r>
        <w:rPr>
          <w:rStyle w:val="address"/>
          <w:sz w:val="24"/>
          <w:szCs w:val="24"/>
        </w:rPr>
        <w:t xml:space="preserve"> however some decay was reported on the wooden posts</w:t>
      </w:r>
      <w:r w:rsidR="00D51DC0">
        <w:rPr>
          <w:rStyle w:val="address"/>
          <w:sz w:val="24"/>
          <w:szCs w:val="24"/>
        </w:rPr>
        <w:t xml:space="preserve"> that go</w:t>
      </w:r>
      <w:r>
        <w:rPr>
          <w:rStyle w:val="address"/>
          <w:sz w:val="24"/>
          <w:szCs w:val="24"/>
        </w:rPr>
        <w:t xml:space="preserve"> in</w:t>
      </w:r>
      <w:r w:rsidR="00D51DC0">
        <w:rPr>
          <w:rStyle w:val="address"/>
          <w:sz w:val="24"/>
          <w:szCs w:val="24"/>
        </w:rPr>
        <w:t>to the</w:t>
      </w:r>
      <w:r>
        <w:rPr>
          <w:rStyle w:val="address"/>
          <w:sz w:val="24"/>
          <w:szCs w:val="24"/>
        </w:rPr>
        <w:t xml:space="preserve"> bark. The bark will </w:t>
      </w:r>
      <w:r w:rsidR="00D51DC0">
        <w:rPr>
          <w:rStyle w:val="address"/>
          <w:sz w:val="24"/>
          <w:szCs w:val="24"/>
        </w:rPr>
        <w:t xml:space="preserve">also </w:t>
      </w:r>
      <w:r>
        <w:rPr>
          <w:rStyle w:val="address"/>
          <w:sz w:val="24"/>
          <w:szCs w:val="24"/>
        </w:rPr>
        <w:t xml:space="preserve">need topping up. Chairman mentioned that the slide will need replacing at some stage in the future. </w:t>
      </w:r>
    </w:p>
    <w:p w:rsidR="00093166" w:rsidRDefault="00093166">
      <w:pPr>
        <w:pStyle w:val="NoSpacing"/>
        <w:spacing w:after="0" w:line="240" w:lineRule="auto"/>
        <w:rPr>
          <w:sz w:val="24"/>
          <w:szCs w:val="24"/>
        </w:rPr>
      </w:pPr>
    </w:p>
    <w:p w:rsidR="00093166" w:rsidRDefault="001777A6">
      <w:pPr>
        <w:pStyle w:val="NoSpacing"/>
        <w:spacing w:after="0" w:line="240" w:lineRule="auto"/>
        <w:rPr>
          <w:rStyle w:val="address"/>
          <w:sz w:val="24"/>
          <w:szCs w:val="24"/>
        </w:rPr>
      </w:pPr>
      <w:r>
        <w:rPr>
          <w:rStyle w:val="address"/>
          <w:b/>
          <w:bCs/>
          <w:sz w:val="24"/>
          <w:szCs w:val="24"/>
        </w:rPr>
        <w:t>6. Pathway repair</w:t>
      </w:r>
    </w:p>
    <w:p w:rsidR="00093166" w:rsidRDefault="001777A6">
      <w:pPr>
        <w:pStyle w:val="NoSpacing"/>
        <w:spacing w:after="0" w:line="240" w:lineRule="auto"/>
        <w:rPr>
          <w:rStyle w:val="address"/>
          <w:sz w:val="24"/>
          <w:szCs w:val="24"/>
        </w:rPr>
      </w:pPr>
      <w:r>
        <w:rPr>
          <w:rStyle w:val="address"/>
          <w:sz w:val="24"/>
          <w:szCs w:val="24"/>
        </w:rPr>
        <w:t>Andrew Kenning reported that Cllr Finch had mentioned that there was a pot of money for repairing pathways. Three areas have been identified that could be repaired. Closing date for applications is end of July. There was some confusion as to whether this fund also applied to footpaths and Andrew Kenning agreed to call Jasmine Whiles or Elizabeth Luck at BDC to see what the money is for. Andrew Kenning and Lorraine Wr</w:t>
      </w:r>
      <w:r w:rsidR="00D51DC0">
        <w:rPr>
          <w:rStyle w:val="address"/>
          <w:sz w:val="24"/>
          <w:szCs w:val="24"/>
        </w:rPr>
        <w:t>i</w:t>
      </w:r>
      <w:r>
        <w:rPr>
          <w:rStyle w:val="address"/>
          <w:sz w:val="24"/>
          <w:szCs w:val="24"/>
        </w:rPr>
        <w:t>ght will liaise over what we are going to ask for.</w:t>
      </w:r>
    </w:p>
    <w:p w:rsidR="00093166" w:rsidRDefault="00093166">
      <w:pPr>
        <w:pStyle w:val="NoSpacing"/>
        <w:spacing w:after="0" w:line="240" w:lineRule="auto"/>
        <w:rPr>
          <w:sz w:val="24"/>
          <w:szCs w:val="24"/>
        </w:rPr>
      </w:pPr>
    </w:p>
    <w:p w:rsidR="00093166" w:rsidRDefault="001777A6">
      <w:pPr>
        <w:pStyle w:val="NoSpacing"/>
        <w:spacing w:after="0" w:line="240" w:lineRule="auto"/>
        <w:rPr>
          <w:rStyle w:val="address"/>
          <w:sz w:val="24"/>
          <w:szCs w:val="24"/>
        </w:rPr>
      </w:pPr>
      <w:r>
        <w:rPr>
          <w:rStyle w:val="address"/>
          <w:b/>
          <w:bCs/>
          <w:sz w:val="24"/>
          <w:szCs w:val="24"/>
        </w:rPr>
        <w:t xml:space="preserve">7. Footpath Survey </w:t>
      </w:r>
    </w:p>
    <w:p w:rsidR="00093166" w:rsidRDefault="001777A6">
      <w:pPr>
        <w:pStyle w:val="NoSpacing"/>
        <w:spacing w:after="0" w:line="240" w:lineRule="auto"/>
        <w:rPr>
          <w:rStyle w:val="address"/>
          <w:sz w:val="24"/>
          <w:szCs w:val="24"/>
        </w:rPr>
      </w:pPr>
      <w:r>
        <w:rPr>
          <w:rStyle w:val="address"/>
          <w:sz w:val="24"/>
          <w:szCs w:val="24"/>
        </w:rPr>
        <w:t xml:space="preserve">Lorraine Wright reported that the survey is not yet complete. Lorraine Wright will continue with this moving forward. </w:t>
      </w:r>
    </w:p>
    <w:p w:rsidR="00093166" w:rsidRDefault="00093166">
      <w:pPr>
        <w:pStyle w:val="NoSpacing"/>
        <w:spacing w:after="0" w:line="240" w:lineRule="auto"/>
        <w:rPr>
          <w:sz w:val="24"/>
          <w:szCs w:val="24"/>
        </w:rPr>
      </w:pPr>
    </w:p>
    <w:p w:rsidR="00093166" w:rsidRDefault="001777A6">
      <w:pPr>
        <w:pStyle w:val="NoSpacing"/>
        <w:spacing w:after="0" w:line="240" w:lineRule="auto"/>
        <w:rPr>
          <w:rStyle w:val="address"/>
          <w:b/>
          <w:bCs/>
          <w:sz w:val="24"/>
          <w:szCs w:val="24"/>
        </w:rPr>
      </w:pPr>
      <w:r>
        <w:rPr>
          <w:rStyle w:val="address"/>
          <w:b/>
          <w:bCs/>
          <w:sz w:val="24"/>
          <w:szCs w:val="24"/>
        </w:rPr>
        <w:t>8. New bench in Humphrey’s meadow</w:t>
      </w:r>
    </w:p>
    <w:p w:rsidR="00093166" w:rsidRDefault="001777A6">
      <w:pPr>
        <w:pStyle w:val="NoSpacing"/>
        <w:spacing w:after="0" w:line="240" w:lineRule="auto"/>
        <w:rPr>
          <w:rStyle w:val="address"/>
          <w:sz w:val="24"/>
          <w:szCs w:val="24"/>
        </w:rPr>
      </w:pPr>
      <w:r>
        <w:rPr>
          <w:rStyle w:val="address"/>
          <w:sz w:val="24"/>
          <w:szCs w:val="24"/>
        </w:rPr>
        <w:t>Chairman reported on the meeting with lady who wants a bench around a horse chestnut tree. John Fellows has asked for a quote but it has not yet been received.</w:t>
      </w:r>
    </w:p>
    <w:p w:rsidR="00093166" w:rsidRDefault="00093166">
      <w:pPr>
        <w:pStyle w:val="NoSpacing"/>
        <w:spacing w:after="0" w:line="240" w:lineRule="auto"/>
        <w:rPr>
          <w:rStyle w:val="address"/>
          <w:sz w:val="24"/>
          <w:szCs w:val="24"/>
        </w:rPr>
      </w:pPr>
    </w:p>
    <w:p w:rsidR="00093166" w:rsidRDefault="001777A6">
      <w:pPr>
        <w:pStyle w:val="NoSpacing"/>
        <w:spacing w:after="0" w:line="240" w:lineRule="auto"/>
        <w:rPr>
          <w:rStyle w:val="address"/>
          <w:sz w:val="24"/>
          <w:szCs w:val="24"/>
        </w:rPr>
      </w:pPr>
      <w:r>
        <w:rPr>
          <w:rStyle w:val="address"/>
          <w:sz w:val="24"/>
          <w:szCs w:val="24"/>
        </w:rPr>
        <w:t>Jon Borges proposed that we get costs for bench and base and present to the donor. Report back at next meeting</w:t>
      </w:r>
    </w:p>
    <w:p w:rsidR="00093166" w:rsidRDefault="00093166">
      <w:pPr>
        <w:pStyle w:val="NoSpacing"/>
        <w:spacing w:after="0" w:line="240" w:lineRule="auto"/>
        <w:rPr>
          <w:sz w:val="24"/>
          <w:szCs w:val="24"/>
        </w:rPr>
      </w:pPr>
    </w:p>
    <w:p w:rsidR="00093166" w:rsidRDefault="001777A6">
      <w:pPr>
        <w:pStyle w:val="NoSpacing"/>
        <w:spacing w:after="0" w:line="240" w:lineRule="auto"/>
        <w:rPr>
          <w:rStyle w:val="address"/>
          <w:b/>
          <w:bCs/>
          <w:sz w:val="24"/>
          <w:szCs w:val="24"/>
        </w:rPr>
      </w:pPr>
      <w:r>
        <w:rPr>
          <w:rStyle w:val="address"/>
          <w:b/>
          <w:bCs/>
          <w:sz w:val="24"/>
          <w:szCs w:val="24"/>
        </w:rPr>
        <w:t>6533</w:t>
      </w:r>
    </w:p>
    <w:p w:rsidR="00093166" w:rsidRDefault="001777A6">
      <w:pPr>
        <w:pStyle w:val="NoSpacing"/>
        <w:spacing w:after="0" w:line="240" w:lineRule="auto"/>
        <w:rPr>
          <w:rStyle w:val="address"/>
          <w:sz w:val="24"/>
          <w:szCs w:val="24"/>
          <w:u w:val="single"/>
        </w:rPr>
      </w:pPr>
      <w:r>
        <w:rPr>
          <w:rStyle w:val="address"/>
          <w:sz w:val="24"/>
          <w:szCs w:val="24"/>
          <w:u w:val="single"/>
        </w:rPr>
        <w:t xml:space="preserve">Planning </w:t>
      </w:r>
    </w:p>
    <w:p w:rsidR="00093166" w:rsidRDefault="001777A6">
      <w:pPr>
        <w:pStyle w:val="NoSpacing"/>
        <w:spacing w:after="0" w:line="240" w:lineRule="auto"/>
        <w:rPr>
          <w:rStyle w:val="address"/>
          <w:sz w:val="24"/>
          <w:szCs w:val="24"/>
        </w:rPr>
      </w:pPr>
      <w:r>
        <w:rPr>
          <w:rStyle w:val="address"/>
          <w:b/>
          <w:bCs/>
          <w:sz w:val="24"/>
          <w:szCs w:val="24"/>
        </w:rPr>
        <w:t>1. Planning Applications/Decisions</w:t>
      </w:r>
      <w:r>
        <w:rPr>
          <w:rStyle w:val="address"/>
          <w:sz w:val="24"/>
          <w:szCs w:val="24"/>
        </w:rPr>
        <w:tab/>
      </w:r>
      <w:r>
        <w:rPr>
          <w:rStyle w:val="address"/>
          <w:sz w:val="24"/>
          <w:szCs w:val="24"/>
        </w:rPr>
        <w:tab/>
      </w:r>
      <w:r>
        <w:rPr>
          <w:rStyle w:val="address"/>
          <w:sz w:val="24"/>
          <w:szCs w:val="24"/>
        </w:rPr>
        <w:tab/>
      </w:r>
      <w:r>
        <w:rPr>
          <w:rStyle w:val="address"/>
          <w:sz w:val="24"/>
          <w:szCs w:val="24"/>
        </w:rPr>
        <w:tab/>
      </w:r>
      <w:r>
        <w:rPr>
          <w:rStyle w:val="address"/>
          <w:sz w:val="24"/>
          <w:szCs w:val="24"/>
        </w:rPr>
        <w:tab/>
      </w:r>
      <w:r>
        <w:rPr>
          <w:rStyle w:val="address"/>
          <w:sz w:val="24"/>
          <w:szCs w:val="24"/>
        </w:rPr>
        <w:tab/>
      </w:r>
    </w:p>
    <w:p w:rsidR="00093166" w:rsidRDefault="00093166">
      <w:pPr>
        <w:pStyle w:val="NoSpacing"/>
        <w:spacing w:after="0" w:line="240" w:lineRule="auto"/>
        <w:rPr>
          <w:sz w:val="24"/>
          <w:szCs w:val="24"/>
        </w:rPr>
      </w:pPr>
    </w:p>
    <w:p w:rsidR="00093166" w:rsidRDefault="001777A6">
      <w:pPr>
        <w:pStyle w:val="NoSpacing"/>
        <w:spacing w:after="0"/>
        <w:rPr>
          <w:rStyle w:val="address"/>
          <w:b/>
          <w:bCs/>
          <w:sz w:val="24"/>
          <w:szCs w:val="24"/>
        </w:rPr>
      </w:pPr>
      <w:r>
        <w:rPr>
          <w:rStyle w:val="address"/>
          <w:sz w:val="24"/>
          <w:szCs w:val="24"/>
        </w:rPr>
        <w:t>18/00408/FUL</w:t>
      </w:r>
      <w:r>
        <w:rPr>
          <w:rStyle w:val="address"/>
          <w:sz w:val="24"/>
          <w:szCs w:val="24"/>
        </w:rPr>
        <w:tab/>
        <w:t>Enterprise Property Group Ltd</w:t>
      </w:r>
      <w:r>
        <w:rPr>
          <w:rStyle w:val="address"/>
          <w:sz w:val="24"/>
          <w:szCs w:val="24"/>
        </w:rPr>
        <w:tab/>
      </w:r>
    </w:p>
    <w:p w:rsidR="00093166" w:rsidRDefault="001777A6">
      <w:pPr>
        <w:pStyle w:val="NoSpacing"/>
        <w:spacing w:after="0"/>
        <w:ind w:left="2160"/>
        <w:rPr>
          <w:rStyle w:val="address"/>
          <w:sz w:val="24"/>
          <w:szCs w:val="24"/>
        </w:rPr>
      </w:pPr>
      <w:r>
        <w:rPr>
          <w:rStyle w:val="address"/>
          <w:sz w:val="24"/>
          <w:szCs w:val="24"/>
        </w:rPr>
        <w:t>Amended planning application</w:t>
      </w:r>
    </w:p>
    <w:p w:rsidR="00093166" w:rsidRDefault="00093166">
      <w:pPr>
        <w:pStyle w:val="NoSpacing"/>
        <w:spacing w:after="0"/>
        <w:ind w:left="2160"/>
        <w:rPr>
          <w:rStyle w:val="address"/>
          <w:sz w:val="24"/>
          <w:szCs w:val="24"/>
        </w:rPr>
      </w:pPr>
    </w:p>
    <w:p w:rsidR="00093166" w:rsidRDefault="001777A6">
      <w:pPr>
        <w:pStyle w:val="NoSpacing"/>
        <w:spacing w:after="0"/>
        <w:rPr>
          <w:rStyle w:val="address"/>
          <w:sz w:val="24"/>
          <w:szCs w:val="24"/>
        </w:rPr>
      </w:pPr>
      <w:r>
        <w:rPr>
          <w:rStyle w:val="address"/>
          <w:sz w:val="24"/>
          <w:szCs w:val="24"/>
        </w:rPr>
        <w:lastRenderedPageBreak/>
        <w:t xml:space="preserve">Jon Borges reported that 20 - 25 objections already submitted all saying they wanted a footpath along the road and the access was in the wrong place. These were the original objections made by the PC. Planning group request a full council vote on the new plans. </w:t>
      </w:r>
      <w:r w:rsidR="00D51DC0">
        <w:rPr>
          <w:rStyle w:val="address"/>
          <w:sz w:val="24"/>
          <w:szCs w:val="24"/>
        </w:rPr>
        <w:t>T</w:t>
      </w:r>
      <w:r>
        <w:rPr>
          <w:rStyle w:val="address"/>
          <w:sz w:val="24"/>
          <w:szCs w:val="24"/>
        </w:rPr>
        <w:t>he Council were in agreement with the development subject to these two changes. Cllr Garrod has spoken to Melanie Corbishley (Case manage</w:t>
      </w:r>
      <w:r w:rsidR="00D51DC0">
        <w:rPr>
          <w:rStyle w:val="address"/>
          <w:sz w:val="24"/>
          <w:szCs w:val="24"/>
        </w:rPr>
        <w:t>r</w:t>
      </w:r>
      <w:r>
        <w:rPr>
          <w:rStyle w:val="address"/>
          <w:sz w:val="24"/>
          <w:szCs w:val="24"/>
        </w:rPr>
        <w:t>) regarding this case and BDC are keen to retain the hedge.</w:t>
      </w:r>
    </w:p>
    <w:p w:rsidR="00093166" w:rsidRDefault="001777A6">
      <w:pPr>
        <w:pStyle w:val="NoSpacing"/>
        <w:spacing w:after="0"/>
        <w:rPr>
          <w:rStyle w:val="address"/>
          <w:sz w:val="24"/>
          <w:szCs w:val="24"/>
        </w:rPr>
      </w:pPr>
      <w:r>
        <w:rPr>
          <w:rStyle w:val="address"/>
          <w:sz w:val="24"/>
          <w:szCs w:val="24"/>
        </w:rPr>
        <w:t xml:space="preserve">The Council asked Councillor Garrod to </w:t>
      </w:r>
      <w:r w:rsidR="00D51DC0">
        <w:rPr>
          <w:rStyle w:val="address"/>
          <w:sz w:val="24"/>
          <w:szCs w:val="24"/>
        </w:rPr>
        <w:t>‘</w:t>
      </w:r>
      <w:r>
        <w:rPr>
          <w:rStyle w:val="address"/>
          <w:sz w:val="24"/>
          <w:szCs w:val="24"/>
        </w:rPr>
        <w:t>call it in</w:t>
      </w:r>
      <w:r w:rsidR="00D51DC0">
        <w:rPr>
          <w:rStyle w:val="address"/>
          <w:sz w:val="24"/>
          <w:szCs w:val="24"/>
        </w:rPr>
        <w:t>’</w:t>
      </w:r>
      <w:r>
        <w:rPr>
          <w:rStyle w:val="address"/>
          <w:sz w:val="24"/>
          <w:szCs w:val="24"/>
        </w:rPr>
        <w:t xml:space="preserve"> and Jon Borges and the Chairman agreed to attend the planning meeting</w:t>
      </w:r>
    </w:p>
    <w:p w:rsidR="00093166" w:rsidRDefault="00093166">
      <w:pPr>
        <w:pStyle w:val="NoSpacing"/>
        <w:spacing w:after="0"/>
        <w:rPr>
          <w:rStyle w:val="address"/>
          <w:sz w:val="24"/>
          <w:szCs w:val="24"/>
        </w:rPr>
      </w:pPr>
    </w:p>
    <w:p w:rsidR="00093166" w:rsidRDefault="001777A6">
      <w:pPr>
        <w:pStyle w:val="NoSpacing"/>
        <w:spacing w:after="0"/>
        <w:rPr>
          <w:rStyle w:val="address"/>
          <w:sz w:val="24"/>
          <w:szCs w:val="24"/>
        </w:rPr>
      </w:pPr>
      <w:r>
        <w:rPr>
          <w:rStyle w:val="address"/>
          <w:sz w:val="24"/>
          <w:szCs w:val="24"/>
        </w:rPr>
        <w:t>Sophia Girvan proposed that the council recommend refusal based on footpath not as originally discussed running along the side of the road. This was seconded by John Fellows. All agreed.</w:t>
      </w:r>
    </w:p>
    <w:p w:rsidR="00093166" w:rsidRDefault="00093166">
      <w:pPr>
        <w:pStyle w:val="NoSpacing"/>
        <w:spacing w:after="0"/>
      </w:pPr>
    </w:p>
    <w:p w:rsidR="00093166" w:rsidRDefault="001777A6">
      <w:pPr>
        <w:pStyle w:val="NoSpacing"/>
        <w:spacing w:after="0"/>
        <w:rPr>
          <w:rStyle w:val="address"/>
          <w:sz w:val="24"/>
          <w:szCs w:val="24"/>
        </w:rPr>
      </w:pPr>
      <w:r>
        <w:rPr>
          <w:rStyle w:val="address"/>
          <w:sz w:val="24"/>
          <w:szCs w:val="24"/>
        </w:rPr>
        <w:t>19/00089/TPOCON</w:t>
      </w:r>
      <w:r>
        <w:rPr>
          <w:rStyle w:val="address"/>
          <w:sz w:val="24"/>
          <w:szCs w:val="24"/>
        </w:rPr>
        <w:tab/>
        <w:t>Kuyper, 18 Chapel Street</w:t>
      </w:r>
      <w:r>
        <w:rPr>
          <w:rStyle w:val="address"/>
          <w:sz w:val="24"/>
          <w:szCs w:val="24"/>
        </w:rPr>
        <w:tab/>
      </w:r>
      <w:r>
        <w:rPr>
          <w:rStyle w:val="address"/>
          <w:sz w:val="24"/>
          <w:szCs w:val="24"/>
        </w:rPr>
        <w:tab/>
      </w:r>
      <w:r>
        <w:rPr>
          <w:rStyle w:val="address"/>
          <w:sz w:val="24"/>
          <w:szCs w:val="24"/>
        </w:rPr>
        <w:tab/>
      </w:r>
      <w:r>
        <w:rPr>
          <w:rStyle w:val="address"/>
          <w:b/>
          <w:bCs/>
          <w:sz w:val="24"/>
          <w:szCs w:val="24"/>
        </w:rPr>
        <w:t>Recommended refusal</w:t>
      </w:r>
    </w:p>
    <w:p w:rsidR="00093166" w:rsidRDefault="001777A6">
      <w:pPr>
        <w:pStyle w:val="NoSpacing"/>
        <w:spacing w:after="0"/>
        <w:ind w:left="2160"/>
        <w:rPr>
          <w:rStyle w:val="address"/>
          <w:sz w:val="24"/>
          <w:szCs w:val="24"/>
        </w:rPr>
      </w:pPr>
      <w:r>
        <w:rPr>
          <w:rStyle w:val="address"/>
          <w:sz w:val="24"/>
          <w:szCs w:val="24"/>
        </w:rPr>
        <w:t>Notice of intent to carry out works to trees in a Conservation Area</w:t>
      </w:r>
    </w:p>
    <w:p w:rsidR="00093166" w:rsidRDefault="001777A6">
      <w:pPr>
        <w:pStyle w:val="NoSpacing"/>
        <w:spacing w:after="0"/>
        <w:ind w:left="2160"/>
        <w:rPr>
          <w:rStyle w:val="address"/>
          <w:smallCaps/>
          <w:sz w:val="24"/>
          <w:szCs w:val="24"/>
        </w:rPr>
      </w:pPr>
      <w:r>
        <w:rPr>
          <w:rStyle w:val="address"/>
          <w:sz w:val="24"/>
          <w:szCs w:val="24"/>
        </w:rPr>
        <w:t xml:space="preserve">T1 &amp; T2 reduce existing conifers by 6-8 </w:t>
      </w:r>
      <w:proofErr w:type="spellStart"/>
      <w:r>
        <w:rPr>
          <w:rStyle w:val="address"/>
          <w:sz w:val="24"/>
          <w:szCs w:val="24"/>
        </w:rPr>
        <w:t>metres</w:t>
      </w:r>
      <w:proofErr w:type="spellEnd"/>
    </w:p>
    <w:p w:rsidR="00093166" w:rsidRDefault="00093166">
      <w:pPr>
        <w:pStyle w:val="NoSpacing"/>
        <w:spacing w:after="0"/>
        <w:rPr>
          <w:sz w:val="24"/>
          <w:szCs w:val="24"/>
        </w:rPr>
      </w:pPr>
    </w:p>
    <w:p w:rsidR="00093166" w:rsidRDefault="001777A6">
      <w:pPr>
        <w:pStyle w:val="NoSpacing"/>
        <w:spacing w:after="0"/>
        <w:rPr>
          <w:rStyle w:val="address"/>
          <w:sz w:val="24"/>
          <w:szCs w:val="24"/>
        </w:rPr>
      </w:pPr>
      <w:r>
        <w:rPr>
          <w:rStyle w:val="address"/>
          <w:sz w:val="24"/>
          <w:szCs w:val="24"/>
        </w:rPr>
        <w:t>19/00110/FUL</w:t>
      </w:r>
      <w:r>
        <w:rPr>
          <w:rStyle w:val="address"/>
          <w:sz w:val="24"/>
          <w:szCs w:val="24"/>
        </w:rPr>
        <w:tab/>
        <w:t>Suckling, Freezes Farm, North Street</w:t>
      </w:r>
      <w:r>
        <w:rPr>
          <w:rStyle w:val="address"/>
          <w:sz w:val="24"/>
          <w:szCs w:val="24"/>
        </w:rPr>
        <w:tab/>
      </w:r>
      <w:r w:rsidR="00D51DC0">
        <w:rPr>
          <w:rStyle w:val="address"/>
          <w:sz w:val="24"/>
          <w:szCs w:val="24"/>
        </w:rPr>
        <w:tab/>
      </w:r>
      <w:r w:rsidR="00D51DC0">
        <w:rPr>
          <w:rStyle w:val="address"/>
          <w:sz w:val="24"/>
          <w:szCs w:val="24"/>
        </w:rPr>
        <w:tab/>
      </w:r>
      <w:r>
        <w:rPr>
          <w:rStyle w:val="address"/>
          <w:b/>
          <w:bCs/>
          <w:sz w:val="24"/>
          <w:szCs w:val="24"/>
        </w:rPr>
        <w:t>Pending decision</w:t>
      </w:r>
    </w:p>
    <w:p w:rsidR="00093166" w:rsidRDefault="001777A6">
      <w:pPr>
        <w:pStyle w:val="NoSpacing"/>
        <w:spacing w:after="0"/>
        <w:ind w:left="1440" w:firstLine="720"/>
        <w:rPr>
          <w:rStyle w:val="address"/>
          <w:sz w:val="24"/>
          <w:szCs w:val="24"/>
        </w:rPr>
      </w:pPr>
      <w:r>
        <w:rPr>
          <w:rStyle w:val="address"/>
          <w:sz w:val="24"/>
          <w:szCs w:val="24"/>
        </w:rPr>
        <w:t>Use of a Shepherd’s Hut at the rear of Freezes Barns for</w:t>
      </w:r>
    </w:p>
    <w:p w:rsidR="00093166" w:rsidRDefault="001777A6">
      <w:pPr>
        <w:pStyle w:val="NoSpacing"/>
        <w:spacing w:after="0"/>
        <w:ind w:left="1440" w:firstLine="720"/>
        <w:rPr>
          <w:rStyle w:val="address"/>
          <w:sz w:val="24"/>
          <w:szCs w:val="24"/>
        </w:rPr>
      </w:pPr>
      <w:r>
        <w:rPr>
          <w:rStyle w:val="address"/>
          <w:sz w:val="24"/>
          <w:szCs w:val="24"/>
        </w:rPr>
        <w:t xml:space="preserve">one day a week, trading as a catering business providing </w:t>
      </w:r>
    </w:p>
    <w:p w:rsidR="00093166" w:rsidRDefault="001777A6">
      <w:pPr>
        <w:pStyle w:val="NoSpacing"/>
        <w:spacing w:after="0"/>
        <w:ind w:left="1440" w:firstLine="720"/>
        <w:rPr>
          <w:rStyle w:val="address"/>
          <w:sz w:val="24"/>
          <w:szCs w:val="24"/>
        </w:rPr>
      </w:pPr>
      <w:r>
        <w:rPr>
          <w:rStyle w:val="address"/>
          <w:sz w:val="24"/>
          <w:szCs w:val="24"/>
        </w:rPr>
        <w:t>pizzas as part of farm diversification project</w:t>
      </w:r>
    </w:p>
    <w:p w:rsidR="00093166" w:rsidRDefault="00093166">
      <w:pPr>
        <w:pStyle w:val="NoSpacing"/>
        <w:rPr>
          <w:sz w:val="24"/>
          <w:szCs w:val="24"/>
        </w:rPr>
      </w:pPr>
    </w:p>
    <w:p w:rsidR="00093166" w:rsidRDefault="001777A6">
      <w:pPr>
        <w:pStyle w:val="NoSpacing"/>
        <w:spacing w:after="0"/>
        <w:rPr>
          <w:rStyle w:val="address"/>
          <w:b/>
          <w:bCs/>
          <w:sz w:val="24"/>
          <w:szCs w:val="24"/>
        </w:rPr>
      </w:pPr>
      <w:r>
        <w:rPr>
          <w:rStyle w:val="address"/>
          <w:sz w:val="24"/>
          <w:szCs w:val="24"/>
        </w:rPr>
        <w:t>19/00282/HH</w:t>
      </w:r>
      <w:r>
        <w:rPr>
          <w:rStyle w:val="address"/>
          <w:sz w:val="24"/>
          <w:szCs w:val="24"/>
        </w:rPr>
        <w:tab/>
        <w:t>Fell, 3 Fordwater Close, New England</w:t>
      </w:r>
      <w:r>
        <w:rPr>
          <w:rStyle w:val="address"/>
          <w:sz w:val="24"/>
          <w:szCs w:val="24"/>
        </w:rPr>
        <w:tab/>
      </w:r>
      <w:r w:rsidR="00D51DC0">
        <w:rPr>
          <w:rStyle w:val="address"/>
          <w:sz w:val="24"/>
          <w:szCs w:val="24"/>
        </w:rPr>
        <w:tab/>
      </w:r>
      <w:r>
        <w:rPr>
          <w:rStyle w:val="address"/>
          <w:b/>
          <w:bCs/>
          <w:sz w:val="24"/>
          <w:szCs w:val="24"/>
        </w:rPr>
        <w:t>Pending consideration</w:t>
      </w:r>
    </w:p>
    <w:p w:rsidR="00093166" w:rsidRDefault="001777A6">
      <w:pPr>
        <w:pStyle w:val="NoSpacing"/>
        <w:spacing w:after="0"/>
        <w:ind w:left="1440" w:firstLine="720"/>
        <w:rPr>
          <w:rStyle w:val="address"/>
          <w:sz w:val="24"/>
          <w:szCs w:val="24"/>
        </w:rPr>
      </w:pPr>
      <w:r>
        <w:rPr>
          <w:rStyle w:val="address"/>
          <w:sz w:val="24"/>
          <w:szCs w:val="24"/>
        </w:rPr>
        <w:t>Amendments to application 12/01070/FUL to increase the</w:t>
      </w:r>
    </w:p>
    <w:p w:rsidR="00093166" w:rsidRDefault="001777A6">
      <w:pPr>
        <w:pStyle w:val="NoSpacing"/>
        <w:spacing w:after="0"/>
        <w:ind w:left="1440" w:firstLine="720"/>
        <w:rPr>
          <w:rStyle w:val="address"/>
          <w:sz w:val="24"/>
          <w:szCs w:val="24"/>
        </w:rPr>
      </w:pPr>
      <w:r>
        <w:rPr>
          <w:rStyle w:val="address"/>
          <w:sz w:val="24"/>
          <w:szCs w:val="24"/>
        </w:rPr>
        <w:t>ground floor extension by 16m2, and revise the rear</w:t>
      </w:r>
    </w:p>
    <w:p w:rsidR="00093166" w:rsidRDefault="001777A6">
      <w:pPr>
        <w:pStyle w:val="NoSpacing"/>
        <w:spacing w:after="0"/>
        <w:ind w:left="1440" w:firstLine="720"/>
        <w:rPr>
          <w:rStyle w:val="address"/>
          <w:sz w:val="24"/>
          <w:szCs w:val="24"/>
        </w:rPr>
      </w:pPr>
      <w:r>
        <w:rPr>
          <w:rStyle w:val="address"/>
          <w:sz w:val="24"/>
          <w:szCs w:val="24"/>
        </w:rPr>
        <w:t>fenestration</w:t>
      </w:r>
      <w:r>
        <w:rPr>
          <w:rStyle w:val="address"/>
          <w:sz w:val="24"/>
          <w:szCs w:val="24"/>
        </w:rPr>
        <w:tab/>
      </w:r>
    </w:p>
    <w:p w:rsidR="00093166" w:rsidRDefault="00093166">
      <w:pPr>
        <w:pStyle w:val="NoSpacing"/>
        <w:spacing w:after="0"/>
        <w:ind w:left="1440" w:firstLine="720"/>
        <w:rPr>
          <w:rStyle w:val="address"/>
          <w:sz w:val="24"/>
          <w:szCs w:val="24"/>
        </w:rPr>
      </w:pPr>
    </w:p>
    <w:p w:rsidR="00093166" w:rsidRDefault="001777A6" w:rsidP="00D51DC0">
      <w:pPr>
        <w:pStyle w:val="NoSpacing"/>
        <w:spacing w:after="0"/>
        <w:rPr>
          <w:rStyle w:val="address"/>
          <w:sz w:val="24"/>
          <w:szCs w:val="24"/>
        </w:rPr>
      </w:pPr>
      <w:r>
        <w:rPr>
          <w:rStyle w:val="address"/>
          <w:sz w:val="24"/>
          <w:szCs w:val="24"/>
        </w:rPr>
        <w:t>An email has been received from Mr Fell. The Parish Council agreed to withdraw our objection as the additional extension does fall within permitted amount allowed. The Chairman agreed to email Mr Fell and explain.</w:t>
      </w:r>
    </w:p>
    <w:p w:rsidR="00093166" w:rsidRDefault="00093166">
      <w:pPr>
        <w:pStyle w:val="Body"/>
        <w:rPr>
          <w:rFonts w:ascii="Calibri" w:eastAsia="Calibri" w:hAnsi="Calibri" w:cs="Calibri"/>
          <w:b/>
          <w:bCs/>
          <w:sz w:val="28"/>
          <w:szCs w:val="28"/>
        </w:rPr>
      </w:pPr>
    </w:p>
    <w:p w:rsidR="00093166" w:rsidRDefault="001777A6">
      <w:pPr>
        <w:pStyle w:val="Body"/>
        <w:ind w:left="2160" w:hanging="2160"/>
        <w:rPr>
          <w:rStyle w:val="address"/>
          <w:rFonts w:ascii="Calibri" w:eastAsia="Calibri" w:hAnsi="Calibri" w:cs="Calibri"/>
          <w:b/>
          <w:bCs/>
        </w:rPr>
      </w:pPr>
      <w:r>
        <w:rPr>
          <w:rStyle w:val="address"/>
          <w:rFonts w:ascii="Calibri" w:eastAsia="Calibri" w:hAnsi="Calibri" w:cs="Calibri"/>
        </w:rPr>
        <w:t>19/00503/FUL</w:t>
      </w:r>
      <w:r w:rsidR="00D51DC0">
        <w:rPr>
          <w:rStyle w:val="address"/>
          <w:rFonts w:ascii="Calibri" w:eastAsia="Calibri" w:hAnsi="Calibri" w:cs="Calibri"/>
        </w:rPr>
        <w:t xml:space="preserve">, </w:t>
      </w:r>
      <w:proofErr w:type="spellStart"/>
      <w:r>
        <w:rPr>
          <w:rStyle w:val="address"/>
          <w:rFonts w:ascii="Calibri" w:eastAsia="Calibri" w:hAnsi="Calibri" w:cs="Calibri"/>
        </w:rPr>
        <w:t>Scotton</w:t>
      </w:r>
      <w:proofErr w:type="spellEnd"/>
      <w:r>
        <w:rPr>
          <w:rStyle w:val="address"/>
          <w:rFonts w:ascii="Calibri" w:eastAsia="Calibri" w:hAnsi="Calibri" w:cs="Calibri"/>
        </w:rPr>
        <w:t xml:space="preserve">, Maltings Farm, Steeple Bumpstead </w:t>
      </w:r>
      <w:r w:rsidR="00D51DC0">
        <w:rPr>
          <w:rStyle w:val="address"/>
          <w:rFonts w:ascii="Calibri" w:eastAsia="Calibri" w:hAnsi="Calibri" w:cs="Calibri"/>
        </w:rPr>
        <w:tab/>
      </w:r>
      <w:r>
        <w:rPr>
          <w:rStyle w:val="address"/>
          <w:rFonts w:ascii="Calibri" w:eastAsia="Calibri" w:hAnsi="Calibri" w:cs="Calibri"/>
          <w:b/>
          <w:bCs/>
        </w:rPr>
        <w:t>Pending consideration</w:t>
      </w:r>
    </w:p>
    <w:p w:rsidR="00093166" w:rsidRDefault="001777A6">
      <w:pPr>
        <w:pStyle w:val="Body"/>
        <w:ind w:left="2160"/>
        <w:rPr>
          <w:rStyle w:val="address"/>
          <w:rFonts w:ascii="Calibri" w:eastAsia="Calibri" w:hAnsi="Calibri" w:cs="Calibri"/>
        </w:rPr>
      </w:pPr>
      <w:r>
        <w:rPr>
          <w:rStyle w:val="address"/>
          <w:rFonts w:ascii="Calibri" w:eastAsia="Calibri" w:hAnsi="Calibri" w:cs="Calibri"/>
        </w:rPr>
        <w:t xml:space="preserve">Proposed change of use and conversion of rural </w:t>
      </w:r>
      <w:r>
        <w:rPr>
          <w:rStyle w:val="address"/>
          <w:rFonts w:ascii="Calibri" w:eastAsia="Calibri" w:hAnsi="Calibri" w:cs="Calibri"/>
        </w:rPr>
        <w:tab/>
      </w:r>
    </w:p>
    <w:p w:rsidR="00093166" w:rsidRDefault="001777A6">
      <w:pPr>
        <w:pStyle w:val="Body"/>
        <w:ind w:left="2160"/>
        <w:rPr>
          <w:rStyle w:val="address"/>
          <w:rFonts w:ascii="Calibri" w:eastAsia="Calibri" w:hAnsi="Calibri" w:cs="Calibri"/>
        </w:rPr>
      </w:pPr>
      <w:r>
        <w:rPr>
          <w:rStyle w:val="address"/>
          <w:rFonts w:ascii="Calibri" w:eastAsia="Calibri" w:hAnsi="Calibri" w:cs="Calibri"/>
        </w:rPr>
        <w:t xml:space="preserve">building to create 4-bedroom holiday let. </w:t>
      </w:r>
    </w:p>
    <w:p w:rsidR="00093166" w:rsidRDefault="00093166">
      <w:pPr>
        <w:pStyle w:val="Body"/>
        <w:ind w:left="2160"/>
        <w:rPr>
          <w:rStyle w:val="address"/>
          <w:rFonts w:ascii="Calibri" w:eastAsia="Calibri" w:hAnsi="Calibri" w:cs="Calibri"/>
        </w:rPr>
      </w:pPr>
    </w:p>
    <w:p w:rsidR="00093166" w:rsidRDefault="001777A6">
      <w:pPr>
        <w:pStyle w:val="Body"/>
        <w:rPr>
          <w:rStyle w:val="address"/>
          <w:rFonts w:ascii="Calibri" w:eastAsia="Calibri" w:hAnsi="Calibri" w:cs="Calibri"/>
        </w:rPr>
      </w:pPr>
      <w:r>
        <w:rPr>
          <w:rStyle w:val="address"/>
          <w:rFonts w:ascii="Calibri" w:eastAsia="Calibri" w:hAnsi="Calibri" w:cs="Calibri"/>
        </w:rPr>
        <w:t xml:space="preserve">Although we missed the window for commenting on this application the Council agreed that we should add a comment to recommend approval </w:t>
      </w:r>
    </w:p>
    <w:p w:rsidR="00093166" w:rsidRDefault="00093166">
      <w:pPr>
        <w:pStyle w:val="Body"/>
        <w:ind w:left="2160"/>
        <w:rPr>
          <w:rFonts w:ascii="Calibri" w:eastAsia="Calibri" w:hAnsi="Calibri" w:cs="Calibri"/>
          <w:lang w:val="en-US"/>
        </w:rPr>
      </w:pPr>
    </w:p>
    <w:p w:rsidR="00093166" w:rsidRDefault="00093166">
      <w:pPr>
        <w:pStyle w:val="Body"/>
        <w:ind w:left="2160"/>
        <w:rPr>
          <w:rFonts w:ascii="Calibri" w:eastAsia="Calibri" w:hAnsi="Calibri" w:cs="Calibri"/>
          <w:lang w:val="en-US"/>
        </w:rPr>
      </w:pPr>
    </w:p>
    <w:p w:rsidR="00093166" w:rsidRDefault="001777A6">
      <w:pPr>
        <w:pStyle w:val="Body"/>
        <w:shd w:val="clear" w:color="auto" w:fill="FEFEFE"/>
        <w:rPr>
          <w:rStyle w:val="address"/>
          <w:rFonts w:ascii="Calibri" w:eastAsia="Calibri" w:hAnsi="Calibri" w:cs="Calibri"/>
        </w:rPr>
      </w:pPr>
      <w:r>
        <w:rPr>
          <w:rStyle w:val="address"/>
          <w:rFonts w:ascii="Calibri" w:eastAsia="Calibri" w:hAnsi="Calibri" w:cs="Calibri"/>
        </w:rPr>
        <w:t>19/00916/FUL</w:t>
      </w:r>
      <w:r>
        <w:rPr>
          <w:rStyle w:val="address"/>
          <w:rFonts w:ascii="Calibri" w:eastAsia="Calibri" w:hAnsi="Calibri" w:cs="Calibri"/>
        </w:rPr>
        <w:tab/>
        <w:t>Barr, Old Hall Farm, Steeple Bumpstead</w:t>
      </w:r>
      <w:r>
        <w:rPr>
          <w:rStyle w:val="address"/>
          <w:rFonts w:ascii="Calibri" w:eastAsia="Calibri" w:hAnsi="Calibri" w:cs="Calibri"/>
        </w:rPr>
        <w:tab/>
        <w:t xml:space="preserve">      </w:t>
      </w:r>
      <w:r>
        <w:rPr>
          <w:rStyle w:val="address"/>
          <w:rFonts w:ascii="Calibri" w:eastAsia="Calibri" w:hAnsi="Calibri" w:cs="Calibri"/>
          <w:b/>
          <w:bCs/>
        </w:rPr>
        <w:t>Recommended Approval</w:t>
      </w:r>
    </w:p>
    <w:p w:rsidR="00093166" w:rsidRDefault="00174863">
      <w:pPr>
        <w:pStyle w:val="Body"/>
        <w:shd w:val="clear" w:color="auto" w:fill="FEFEFE"/>
        <w:ind w:left="2160"/>
        <w:rPr>
          <w:rStyle w:val="address"/>
          <w:rFonts w:ascii="Calibri" w:eastAsia="Calibri" w:hAnsi="Calibri" w:cs="Calibri"/>
        </w:rPr>
      </w:pPr>
      <w:hyperlink r:id="rId6" w:history="1">
        <w:r w:rsidR="001777A6">
          <w:rPr>
            <w:rStyle w:val="Hyperlink0"/>
          </w:rPr>
          <w:t xml:space="preserve">Restoration and change of use of Grade II listed redundant agricultural barn to a seasonal wedding venue and a seasonal Christmas tree and ornament business. Alterations to existing parking and change of use of land currently used as an Orchard to additional parking. </w:t>
        </w:r>
      </w:hyperlink>
    </w:p>
    <w:p w:rsidR="00093166" w:rsidRDefault="00093166">
      <w:pPr>
        <w:pStyle w:val="Body"/>
        <w:ind w:left="2160"/>
        <w:rPr>
          <w:lang w:val="en-US"/>
        </w:rPr>
      </w:pPr>
    </w:p>
    <w:p w:rsidR="00093166" w:rsidRDefault="00093166">
      <w:pPr>
        <w:pStyle w:val="NoSpacing"/>
        <w:spacing w:after="0" w:line="240" w:lineRule="auto"/>
        <w:rPr>
          <w:sz w:val="24"/>
          <w:szCs w:val="24"/>
        </w:rPr>
      </w:pPr>
    </w:p>
    <w:p w:rsidR="00093166" w:rsidRDefault="001777A6">
      <w:pPr>
        <w:pStyle w:val="Body"/>
        <w:rPr>
          <w:rStyle w:val="address"/>
          <w:rFonts w:ascii="Calibri" w:eastAsia="Calibri" w:hAnsi="Calibri" w:cs="Calibri"/>
          <w:b/>
          <w:bCs/>
          <w:sz w:val="20"/>
          <w:szCs w:val="20"/>
          <w:u w:val="single"/>
        </w:rPr>
      </w:pPr>
      <w:r>
        <w:rPr>
          <w:rStyle w:val="address"/>
          <w:rFonts w:ascii="Calibri" w:eastAsia="Calibri" w:hAnsi="Calibri" w:cs="Calibri"/>
          <w:b/>
          <w:bCs/>
        </w:rPr>
        <w:lastRenderedPageBreak/>
        <w:t>6534</w:t>
      </w:r>
    </w:p>
    <w:p w:rsidR="00093166" w:rsidRDefault="001777A6">
      <w:pPr>
        <w:pStyle w:val="NoSpacing"/>
        <w:spacing w:after="0" w:line="240" w:lineRule="auto"/>
        <w:rPr>
          <w:rStyle w:val="address"/>
          <w:sz w:val="24"/>
          <w:szCs w:val="24"/>
          <w:u w:val="single"/>
        </w:rPr>
      </w:pPr>
      <w:r>
        <w:rPr>
          <w:rStyle w:val="address"/>
          <w:sz w:val="24"/>
          <w:szCs w:val="24"/>
          <w:u w:val="single"/>
        </w:rPr>
        <w:t>Finance and Administration</w:t>
      </w:r>
    </w:p>
    <w:p w:rsidR="00093166" w:rsidRDefault="001777A6">
      <w:pPr>
        <w:pStyle w:val="NoSpacing"/>
        <w:rPr>
          <w:rStyle w:val="address"/>
          <w:sz w:val="24"/>
          <w:szCs w:val="24"/>
        </w:rPr>
      </w:pPr>
      <w:r>
        <w:rPr>
          <w:rStyle w:val="address"/>
          <w:b/>
          <w:bCs/>
          <w:sz w:val="24"/>
          <w:szCs w:val="24"/>
        </w:rPr>
        <w:t>1. Clerk’s report</w:t>
      </w:r>
      <w:r>
        <w:rPr>
          <w:rStyle w:val="address"/>
          <w:b/>
          <w:bCs/>
          <w:sz w:val="24"/>
          <w:szCs w:val="24"/>
        </w:rPr>
        <w:tab/>
      </w:r>
      <w:r>
        <w:rPr>
          <w:rStyle w:val="address"/>
          <w:sz w:val="24"/>
          <w:szCs w:val="24"/>
        </w:rPr>
        <w:t>from 02.05.2019 to 30.05.2019</w:t>
      </w:r>
    </w:p>
    <w:tbl>
      <w:tblPr>
        <w:tblW w:w="94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3011"/>
        <w:gridCol w:w="1276"/>
        <w:gridCol w:w="3528"/>
        <w:gridCol w:w="1683"/>
      </w:tblGrid>
      <w:tr w:rsidR="00093166" w:rsidTr="00D51DC0">
        <w:trPr>
          <w:trHeight w:val="280"/>
        </w:trPr>
        <w:tc>
          <w:tcPr>
            <w:tcW w:w="3011" w:type="dxa"/>
            <w:tcBorders>
              <w:top w:val="nil"/>
              <w:left w:val="nil"/>
              <w:bottom w:val="nil"/>
              <w:right w:val="nil"/>
            </w:tcBorders>
            <w:shd w:val="clear" w:color="auto" w:fill="auto"/>
            <w:tcMar>
              <w:top w:w="80" w:type="dxa"/>
              <w:left w:w="80" w:type="dxa"/>
              <w:bottom w:w="80" w:type="dxa"/>
              <w:right w:w="80" w:type="dxa"/>
            </w:tcMar>
          </w:tcPr>
          <w:p w:rsidR="00093166" w:rsidRDefault="001777A6">
            <w:pPr>
              <w:pStyle w:val="Body"/>
            </w:pPr>
            <w:r>
              <w:rPr>
                <w:rStyle w:val="address"/>
                <w:rFonts w:ascii="Calibri" w:eastAsia="Calibri" w:hAnsi="Calibri" w:cs="Calibri"/>
                <w:b/>
                <w:bCs/>
                <w:u w:val="single"/>
              </w:rPr>
              <w:t>Receipts</w:t>
            </w:r>
          </w:p>
        </w:tc>
        <w:tc>
          <w:tcPr>
            <w:tcW w:w="1276" w:type="dxa"/>
            <w:tcBorders>
              <w:top w:val="nil"/>
              <w:left w:val="nil"/>
              <w:bottom w:val="nil"/>
              <w:right w:val="nil"/>
            </w:tcBorders>
            <w:shd w:val="clear" w:color="auto" w:fill="auto"/>
            <w:tcMar>
              <w:top w:w="80" w:type="dxa"/>
              <w:left w:w="80" w:type="dxa"/>
              <w:bottom w:w="80" w:type="dxa"/>
              <w:right w:w="80" w:type="dxa"/>
            </w:tcMar>
          </w:tcPr>
          <w:p w:rsidR="00093166" w:rsidRDefault="00093166"/>
        </w:tc>
        <w:tc>
          <w:tcPr>
            <w:tcW w:w="3528" w:type="dxa"/>
            <w:tcBorders>
              <w:top w:val="nil"/>
              <w:left w:val="nil"/>
              <w:bottom w:val="nil"/>
              <w:right w:val="nil"/>
            </w:tcBorders>
            <w:shd w:val="clear" w:color="auto" w:fill="auto"/>
            <w:tcMar>
              <w:top w:w="80" w:type="dxa"/>
              <w:left w:w="80" w:type="dxa"/>
              <w:bottom w:w="80" w:type="dxa"/>
              <w:right w:w="80" w:type="dxa"/>
            </w:tcMar>
            <w:vAlign w:val="bottom"/>
          </w:tcPr>
          <w:p w:rsidR="00093166" w:rsidRDefault="00093166"/>
        </w:tc>
        <w:tc>
          <w:tcPr>
            <w:tcW w:w="1683" w:type="dxa"/>
            <w:tcBorders>
              <w:top w:val="nil"/>
              <w:left w:val="nil"/>
              <w:bottom w:val="nil"/>
              <w:right w:val="nil"/>
            </w:tcBorders>
            <w:shd w:val="clear" w:color="auto" w:fill="auto"/>
            <w:tcMar>
              <w:top w:w="80" w:type="dxa"/>
              <w:left w:w="80" w:type="dxa"/>
              <w:bottom w:w="80" w:type="dxa"/>
              <w:right w:w="80" w:type="dxa"/>
            </w:tcMar>
          </w:tcPr>
          <w:p w:rsidR="00093166" w:rsidRDefault="00093166"/>
        </w:tc>
      </w:tr>
      <w:tr w:rsidR="00093166" w:rsidTr="00D51DC0">
        <w:trPr>
          <w:trHeight w:val="195"/>
        </w:trPr>
        <w:tc>
          <w:tcPr>
            <w:tcW w:w="3011" w:type="dxa"/>
            <w:tcBorders>
              <w:top w:val="nil"/>
              <w:left w:val="nil"/>
              <w:bottom w:val="nil"/>
              <w:right w:val="nil"/>
            </w:tcBorders>
            <w:shd w:val="clear" w:color="auto" w:fill="auto"/>
            <w:tcMar>
              <w:top w:w="80" w:type="dxa"/>
              <w:left w:w="80" w:type="dxa"/>
              <w:bottom w:w="80" w:type="dxa"/>
              <w:right w:w="80" w:type="dxa"/>
            </w:tcMar>
          </w:tcPr>
          <w:p w:rsidR="00093166" w:rsidRDefault="001777A6">
            <w:pPr>
              <w:pStyle w:val="Body"/>
            </w:pPr>
            <w:r>
              <w:rPr>
                <w:rStyle w:val="address"/>
                <w:rFonts w:ascii="Calibri" w:eastAsia="Calibri" w:hAnsi="Calibri" w:cs="Calibri"/>
              </w:rPr>
              <w:t>ECC Vegetation cutting grant</w:t>
            </w:r>
          </w:p>
        </w:tc>
        <w:tc>
          <w:tcPr>
            <w:tcW w:w="1276" w:type="dxa"/>
            <w:tcBorders>
              <w:top w:val="nil"/>
              <w:left w:val="nil"/>
              <w:bottom w:val="nil"/>
              <w:right w:val="nil"/>
            </w:tcBorders>
            <w:shd w:val="clear" w:color="auto" w:fill="auto"/>
            <w:tcMar>
              <w:top w:w="80" w:type="dxa"/>
              <w:left w:w="80" w:type="dxa"/>
              <w:bottom w:w="80" w:type="dxa"/>
              <w:right w:w="80" w:type="dxa"/>
            </w:tcMar>
          </w:tcPr>
          <w:p w:rsidR="00093166" w:rsidRDefault="001777A6">
            <w:pPr>
              <w:pStyle w:val="Body"/>
              <w:jc w:val="right"/>
            </w:pPr>
            <w:r>
              <w:rPr>
                <w:rStyle w:val="address"/>
                <w:rFonts w:ascii="Calibri" w:eastAsia="Calibri" w:hAnsi="Calibri" w:cs="Calibri"/>
              </w:rPr>
              <w:t>1,258.80</w:t>
            </w:r>
          </w:p>
        </w:tc>
        <w:tc>
          <w:tcPr>
            <w:tcW w:w="3528" w:type="dxa"/>
            <w:tcBorders>
              <w:top w:val="nil"/>
              <w:left w:val="nil"/>
              <w:bottom w:val="nil"/>
              <w:right w:val="nil"/>
            </w:tcBorders>
            <w:shd w:val="clear" w:color="auto" w:fill="auto"/>
            <w:tcMar>
              <w:top w:w="80" w:type="dxa"/>
              <w:left w:w="80" w:type="dxa"/>
              <w:bottom w:w="80" w:type="dxa"/>
              <w:right w:w="80" w:type="dxa"/>
            </w:tcMar>
          </w:tcPr>
          <w:p w:rsidR="00093166" w:rsidRDefault="001777A6">
            <w:pPr>
              <w:pStyle w:val="Body"/>
            </w:pPr>
            <w:r>
              <w:rPr>
                <w:rStyle w:val="address"/>
                <w:rFonts w:ascii="Calibri" w:eastAsia="Calibri" w:hAnsi="Calibri" w:cs="Calibri"/>
              </w:rPr>
              <w:t>Country Gardens &amp; Landscapes</w:t>
            </w:r>
          </w:p>
        </w:tc>
        <w:tc>
          <w:tcPr>
            <w:tcW w:w="1683" w:type="dxa"/>
            <w:tcBorders>
              <w:top w:val="nil"/>
              <w:left w:val="nil"/>
              <w:bottom w:val="nil"/>
              <w:right w:val="nil"/>
            </w:tcBorders>
            <w:shd w:val="clear" w:color="auto" w:fill="auto"/>
            <w:tcMar>
              <w:top w:w="80" w:type="dxa"/>
              <w:left w:w="80" w:type="dxa"/>
              <w:bottom w:w="80" w:type="dxa"/>
              <w:right w:w="80" w:type="dxa"/>
            </w:tcMar>
          </w:tcPr>
          <w:p w:rsidR="00093166" w:rsidRDefault="001777A6">
            <w:pPr>
              <w:pStyle w:val="Body"/>
              <w:jc w:val="right"/>
            </w:pPr>
            <w:r>
              <w:rPr>
                <w:rStyle w:val="address"/>
                <w:rFonts w:ascii="Calibri" w:eastAsia="Calibri" w:hAnsi="Calibri" w:cs="Calibri"/>
              </w:rPr>
              <w:t xml:space="preserve">      3,510.00 </w:t>
            </w:r>
          </w:p>
        </w:tc>
      </w:tr>
      <w:tr w:rsidR="00093166" w:rsidTr="00D51DC0">
        <w:trPr>
          <w:trHeight w:val="280"/>
        </w:trPr>
        <w:tc>
          <w:tcPr>
            <w:tcW w:w="3011" w:type="dxa"/>
            <w:tcBorders>
              <w:top w:val="nil"/>
              <w:left w:val="nil"/>
              <w:bottom w:val="nil"/>
              <w:right w:val="nil"/>
            </w:tcBorders>
            <w:shd w:val="clear" w:color="auto" w:fill="auto"/>
            <w:tcMar>
              <w:top w:w="80" w:type="dxa"/>
              <w:left w:w="80" w:type="dxa"/>
              <w:bottom w:w="80" w:type="dxa"/>
              <w:right w:w="80" w:type="dxa"/>
            </w:tcMar>
          </w:tcPr>
          <w:p w:rsidR="00093166" w:rsidRDefault="001777A6">
            <w:pPr>
              <w:pStyle w:val="Body"/>
            </w:pPr>
            <w:r>
              <w:rPr>
                <w:rStyle w:val="address"/>
                <w:rFonts w:ascii="Calibri" w:eastAsia="Calibri" w:hAnsi="Calibri" w:cs="Calibri"/>
              </w:rPr>
              <w:t>VAT Refund 18/19</w:t>
            </w:r>
          </w:p>
        </w:tc>
        <w:tc>
          <w:tcPr>
            <w:tcW w:w="1276" w:type="dxa"/>
            <w:tcBorders>
              <w:top w:val="nil"/>
              <w:left w:val="nil"/>
              <w:bottom w:val="nil"/>
              <w:right w:val="nil"/>
            </w:tcBorders>
            <w:shd w:val="clear" w:color="auto" w:fill="auto"/>
            <w:tcMar>
              <w:top w:w="80" w:type="dxa"/>
              <w:left w:w="80" w:type="dxa"/>
              <w:bottom w:w="80" w:type="dxa"/>
              <w:right w:w="80" w:type="dxa"/>
            </w:tcMar>
          </w:tcPr>
          <w:p w:rsidR="00093166" w:rsidRDefault="001777A6">
            <w:pPr>
              <w:pStyle w:val="Body"/>
              <w:jc w:val="right"/>
            </w:pPr>
            <w:r>
              <w:rPr>
                <w:rStyle w:val="address"/>
                <w:rFonts w:ascii="Calibri" w:eastAsia="Calibri" w:hAnsi="Calibri" w:cs="Calibri"/>
              </w:rPr>
              <w:t>9,143.57</w:t>
            </w:r>
          </w:p>
        </w:tc>
        <w:tc>
          <w:tcPr>
            <w:tcW w:w="3528" w:type="dxa"/>
            <w:tcBorders>
              <w:top w:val="nil"/>
              <w:left w:val="nil"/>
              <w:bottom w:val="nil"/>
              <w:right w:val="nil"/>
            </w:tcBorders>
            <w:shd w:val="clear" w:color="auto" w:fill="auto"/>
            <w:tcMar>
              <w:top w:w="80" w:type="dxa"/>
              <w:left w:w="80" w:type="dxa"/>
              <w:bottom w:w="80" w:type="dxa"/>
              <w:right w:w="80" w:type="dxa"/>
            </w:tcMar>
            <w:vAlign w:val="bottom"/>
          </w:tcPr>
          <w:p w:rsidR="00093166" w:rsidRDefault="001777A6">
            <w:pPr>
              <w:pStyle w:val="Body"/>
            </w:pPr>
            <w:r>
              <w:rPr>
                <w:rStyle w:val="address"/>
                <w:rFonts w:ascii="Calibri" w:eastAsia="Calibri" w:hAnsi="Calibri" w:cs="Calibri"/>
              </w:rPr>
              <w:t>EALC inv11261 &amp; 11232 training</w:t>
            </w:r>
          </w:p>
        </w:tc>
        <w:tc>
          <w:tcPr>
            <w:tcW w:w="1683" w:type="dxa"/>
            <w:tcBorders>
              <w:top w:val="nil"/>
              <w:left w:val="nil"/>
              <w:bottom w:val="nil"/>
              <w:right w:val="nil"/>
            </w:tcBorders>
            <w:shd w:val="clear" w:color="auto" w:fill="auto"/>
            <w:tcMar>
              <w:top w:w="80" w:type="dxa"/>
              <w:left w:w="80" w:type="dxa"/>
              <w:bottom w:w="80" w:type="dxa"/>
              <w:right w:w="80" w:type="dxa"/>
            </w:tcMar>
            <w:vAlign w:val="bottom"/>
          </w:tcPr>
          <w:p w:rsidR="00093166" w:rsidRDefault="001777A6">
            <w:pPr>
              <w:pStyle w:val="Body"/>
              <w:jc w:val="right"/>
            </w:pPr>
            <w:r>
              <w:rPr>
                <w:rStyle w:val="address"/>
                <w:rFonts w:ascii="Calibri" w:eastAsia="Calibri" w:hAnsi="Calibri" w:cs="Calibri"/>
              </w:rPr>
              <w:t xml:space="preserve">    156.00 </w:t>
            </w:r>
          </w:p>
        </w:tc>
      </w:tr>
      <w:tr w:rsidR="00093166" w:rsidTr="00D51DC0">
        <w:trPr>
          <w:trHeight w:val="280"/>
        </w:trPr>
        <w:tc>
          <w:tcPr>
            <w:tcW w:w="3011" w:type="dxa"/>
            <w:tcBorders>
              <w:top w:val="nil"/>
              <w:left w:val="nil"/>
              <w:bottom w:val="nil"/>
              <w:right w:val="nil"/>
            </w:tcBorders>
            <w:shd w:val="clear" w:color="auto" w:fill="auto"/>
            <w:tcMar>
              <w:top w:w="80" w:type="dxa"/>
              <w:left w:w="80" w:type="dxa"/>
              <w:bottom w:w="80" w:type="dxa"/>
              <w:right w:w="80" w:type="dxa"/>
            </w:tcMar>
          </w:tcPr>
          <w:p w:rsidR="00093166" w:rsidRDefault="00093166"/>
        </w:tc>
        <w:tc>
          <w:tcPr>
            <w:tcW w:w="1276" w:type="dxa"/>
            <w:tcBorders>
              <w:top w:val="nil"/>
              <w:left w:val="nil"/>
              <w:bottom w:val="nil"/>
              <w:right w:val="nil"/>
            </w:tcBorders>
            <w:shd w:val="clear" w:color="auto" w:fill="auto"/>
            <w:tcMar>
              <w:top w:w="80" w:type="dxa"/>
              <w:left w:w="80" w:type="dxa"/>
              <w:bottom w:w="80" w:type="dxa"/>
              <w:right w:w="80" w:type="dxa"/>
            </w:tcMar>
          </w:tcPr>
          <w:p w:rsidR="00093166" w:rsidRDefault="00093166"/>
        </w:tc>
        <w:tc>
          <w:tcPr>
            <w:tcW w:w="3528" w:type="dxa"/>
            <w:tcBorders>
              <w:top w:val="nil"/>
              <w:left w:val="nil"/>
              <w:bottom w:val="nil"/>
              <w:right w:val="nil"/>
            </w:tcBorders>
            <w:shd w:val="clear" w:color="auto" w:fill="auto"/>
            <w:tcMar>
              <w:top w:w="80" w:type="dxa"/>
              <w:left w:w="80" w:type="dxa"/>
              <w:bottom w:w="80" w:type="dxa"/>
              <w:right w:w="80" w:type="dxa"/>
            </w:tcMar>
            <w:vAlign w:val="bottom"/>
          </w:tcPr>
          <w:p w:rsidR="00093166" w:rsidRDefault="001777A6">
            <w:pPr>
              <w:pStyle w:val="Body"/>
            </w:pPr>
            <w:r>
              <w:rPr>
                <w:rStyle w:val="address"/>
                <w:rFonts w:ascii="Calibri" w:eastAsia="Calibri" w:hAnsi="Calibri" w:cs="Calibri"/>
              </w:rPr>
              <w:t>Eon Street Lighting</w:t>
            </w:r>
          </w:p>
        </w:tc>
        <w:tc>
          <w:tcPr>
            <w:tcW w:w="1683" w:type="dxa"/>
            <w:tcBorders>
              <w:top w:val="nil"/>
              <w:left w:val="nil"/>
              <w:bottom w:val="nil"/>
              <w:right w:val="nil"/>
            </w:tcBorders>
            <w:shd w:val="clear" w:color="auto" w:fill="auto"/>
            <w:tcMar>
              <w:top w:w="80" w:type="dxa"/>
              <w:left w:w="80" w:type="dxa"/>
              <w:bottom w:w="80" w:type="dxa"/>
              <w:right w:w="80" w:type="dxa"/>
            </w:tcMar>
            <w:vAlign w:val="bottom"/>
          </w:tcPr>
          <w:p w:rsidR="00093166" w:rsidRDefault="001777A6">
            <w:pPr>
              <w:pStyle w:val="Body"/>
              <w:jc w:val="right"/>
            </w:pPr>
            <w:r>
              <w:rPr>
                <w:rStyle w:val="address"/>
                <w:rFonts w:ascii="Calibri" w:eastAsia="Calibri" w:hAnsi="Calibri" w:cs="Calibri"/>
              </w:rPr>
              <w:t xml:space="preserve">            50.34 </w:t>
            </w:r>
          </w:p>
        </w:tc>
      </w:tr>
      <w:tr w:rsidR="00093166" w:rsidTr="00D51DC0">
        <w:trPr>
          <w:trHeight w:val="280"/>
        </w:trPr>
        <w:tc>
          <w:tcPr>
            <w:tcW w:w="3011" w:type="dxa"/>
            <w:tcBorders>
              <w:top w:val="nil"/>
              <w:left w:val="nil"/>
              <w:bottom w:val="nil"/>
              <w:right w:val="nil"/>
            </w:tcBorders>
            <w:shd w:val="clear" w:color="auto" w:fill="auto"/>
            <w:tcMar>
              <w:top w:w="80" w:type="dxa"/>
              <w:left w:w="80" w:type="dxa"/>
              <w:bottom w:w="80" w:type="dxa"/>
              <w:right w:w="80" w:type="dxa"/>
            </w:tcMar>
          </w:tcPr>
          <w:p w:rsidR="00093166" w:rsidRDefault="00093166"/>
        </w:tc>
        <w:tc>
          <w:tcPr>
            <w:tcW w:w="1276" w:type="dxa"/>
            <w:tcBorders>
              <w:top w:val="nil"/>
              <w:left w:val="nil"/>
              <w:bottom w:val="nil"/>
              <w:right w:val="nil"/>
            </w:tcBorders>
            <w:shd w:val="clear" w:color="auto" w:fill="auto"/>
            <w:tcMar>
              <w:top w:w="80" w:type="dxa"/>
              <w:left w:w="80" w:type="dxa"/>
              <w:bottom w:w="80" w:type="dxa"/>
              <w:right w:w="80" w:type="dxa"/>
            </w:tcMar>
          </w:tcPr>
          <w:p w:rsidR="00093166" w:rsidRDefault="00093166"/>
        </w:tc>
        <w:tc>
          <w:tcPr>
            <w:tcW w:w="3528" w:type="dxa"/>
            <w:tcBorders>
              <w:top w:val="nil"/>
              <w:left w:val="nil"/>
              <w:bottom w:val="nil"/>
              <w:right w:val="nil"/>
            </w:tcBorders>
            <w:shd w:val="clear" w:color="auto" w:fill="auto"/>
            <w:tcMar>
              <w:top w:w="80" w:type="dxa"/>
              <w:left w:w="80" w:type="dxa"/>
              <w:bottom w:w="80" w:type="dxa"/>
              <w:right w:w="80" w:type="dxa"/>
            </w:tcMar>
            <w:vAlign w:val="bottom"/>
          </w:tcPr>
          <w:p w:rsidR="00093166" w:rsidRDefault="001777A6">
            <w:pPr>
              <w:pStyle w:val="Body"/>
            </w:pPr>
            <w:r>
              <w:rPr>
                <w:rStyle w:val="address"/>
                <w:rFonts w:ascii="Calibri" w:eastAsia="Calibri" w:hAnsi="Calibri" w:cs="Calibri"/>
              </w:rPr>
              <w:t>Ron Thorn - Bin emptying</w:t>
            </w:r>
          </w:p>
        </w:tc>
        <w:tc>
          <w:tcPr>
            <w:tcW w:w="1683" w:type="dxa"/>
            <w:tcBorders>
              <w:top w:val="nil"/>
              <w:left w:val="nil"/>
              <w:bottom w:val="nil"/>
              <w:right w:val="nil"/>
            </w:tcBorders>
            <w:shd w:val="clear" w:color="auto" w:fill="auto"/>
            <w:tcMar>
              <w:top w:w="80" w:type="dxa"/>
              <w:left w:w="80" w:type="dxa"/>
              <w:bottom w:w="80" w:type="dxa"/>
              <w:right w:w="80" w:type="dxa"/>
            </w:tcMar>
            <w:vAlign w:val="bottom"/>
          </w:tcPr>
          <w:p w:rsidR="00093166" w:rsidRDefault="001777A6">
            <w:pPr>
              <w:pStyle w:val="Body"/>
              <w:jc w:val="right"/>
            </w:pPr>
            <w:r>
              <w:rPr>
                <w:rStyle w:val="address"/>
                <w:rFonts w:ascii="Calibri" w:eastAsia="Calibri" w:hAnsi="Calibri" w:cs="Calibri"/>
              </w:rPr>
              <w:t xml:space="preserve">210.00 </w:t>
            </w:r>
          </w:p>
        </w:tc>
      </w:tr>
      <w:tr w:rsidR="00093166" w:rsidTr="00D51DC0">
        <w:trPr>
          <w:trHeight w:val="280"/>
        </w:trPr>
        <w:tc>
          <w:tcPr>
            <w:tcW w:w="3011" w:type="dxa"/>
            <w:tcBorders>
              <w:top w:val="nil"/>
              <w:left w:val="nil"/>
              <w:bottom w:val="nil"/>
              <w:right w:val="nil"/>
            </w:tcBorders>
            <w:shd w:val="clear" w:color="auto" w:fill="auto"/>
            <w:tcMar>
              <w:top w:w="80" w:type="dxa"/>
              <w:left w:w="80" w:type="dxa"/>
              <w:bottom w:w="80" w:type="dxa"/>
              <w:right w:w="80" w:type="dxa"/>
            </w:tcMar>
          </w:tcPr>
          <w:p w:rsidR="00093166" w:rsidRDefault="00093166"/>
        </w:tc>
        <w:tc>
          <w:tcPr>
            <w:tcW w:w="1276" w:type="dxa"/>
            <w:tcBorders>
              <w:top w:val="nil"/>
              <w:left w:val="nil"/>
              <w:bottom w:val="nil"/>
              <w:right w:val="nil"/>
            </w:tcBorders>
            <w:shd w:val="clear" w:color="auto" w:fill="auto"/>
            <w:tcMar>
              <w:top w:w="80" w:type="dxa"/>
              <w:left w:w="80" w:type="dxa"/>
              <w:bottom w:w="80" w:type="dxa"/>
              <w:right w:w="80" w:type="dxa"/>
            </w:tcMar>
          </w:tcPr>
          <w:p w:rsidR="00093166" w:rsidRDefault="00093166"/>
        </w:tc>
        <w:tc>
          <w:tcPr>
            <w:tcW w:w="3528" w:type="dxa"/>
            <w:tcBorders>
              <w:top w:val="nil"/>
              <w:left w:val="nil"/>
              <w:bottom w:val="nil"/>
              <w:right w:val="nil"/>
            </w:tcBorders>
            <w:shd w:val="clear" w:color="auto" w:fill="auto"/>
            <w:tcMar>
              <w:top w:w="80" w:type="dxa"/>
              <w:left w:w="80" w:type="dxa"/>
              <w:bottom w:w="80" w:type="dxa"/>
              <w:right w:w="80" w:type="dxa"/>
            </w:tcMar>
            <w:vAlign w:val="bottom"/>
          </w:tcPr>
          <w:p w:rsidR="00093166" w:rsidRDefault="001777A6">
            <w:pPr>
              <w:pStyle w:val="Body"/>
            </w:pPr>
            <w:r>
              <w:rPr>
                <w:rStyle w:val="address"/>
                <w:rFonts w:ascii="Calibri" w:eastAsia="Calibri" w:hAnsi="Calibri" w:cs="Calibri"/>
              </w:rPr>
              <w:t>Playsafety - ROSPA report</w:t>
            </w:r>
          </w:p>
        </w:tc>
        <w:tc>
          <w:tcPr>
            <w:tcW w:w="1683" w:type="dxa"/>
            <w:tcBorders>
              <w:top w:val="nil"/>
              <w:left w:val="nil"/>
              <w:bottom w:val="nil"/>
              <w:right w:val="nil"/>
            </w:tcBorders>
            <w:shd w:val="clear" w:color="auto" w:fill="auto"/>
            <w:tcMar>
              <w:top w:w="80" w:type="dxa"/>
              <w:left w:w="80" w:type="dxa"/>
              <w:bottom w:w="80" w:type="dxa"/>
              <w:right w:w="80" w:type="dxa"/>
            </w:tcMar>
            <w:vAlign w:val="bottom"/>
          </w:tcPr>
          <w:p w:rsidR="00093166" w:rsidRDefault="001777A6">
            <w:pPr>
              <w:pStyle w:val="Body"/>
              <w:jc w:val="right"/>
            </w:pPr>
            <w:r>
              <w:rPr>
                <w:rStyle w:val="address"/>
                <w:rFonts w:ascii="Calibri" w:eastAsia="Calibri" w:hAnsi="Calibri" w:cs="Calibri"/>
              </w:rPr>
              <w:t xml:space="preserve">107.40 </w:t>
            </w:r>
          </w:p>
        </w:tc>
      </w:tr>
      <w:tr w:rsidR="00093166" w:rsidTr="00D51DC0">
        <w:trPr>
          <w:trHeight w:val="280"/>
        </w:trPr>
        <w:tc>
          <w:tcPr>
            <w:tcW w:w="3011" w:type="dxa"/>
            <w:tcBorders>
              <w:top w:val="nil"/>
              <w:left w:val="nil"/>
              <w:bottom w:val="nil"/>
              <w:right w:val="nil"/>
            </w:tcBorders>
            <w:shd w:val="clear" w:color="auto" w:fill="auto"/>
            <w:tcMar>
              <w:top w:w="80" w:type="dxa"/>
              <w:left w:w="80" w:type="dxa"/>
              <w:bottom w:w="80" w:type="dxa"/>
              <w:right w:w="80" w:type="dxa"/>
            </w:tcMar>
          </w:tcPr>
          <w:p w:rsidR="00093166" w:rsidRDefault="00093166"/>
        </w:tc>
        <w:tc>
          <w:tcPr>
            <w:tcW w:w="1276" w:type="dxa"/>
            <w:tcBorders>
              <w:top w:val="nil"/>
              <w:left w:val="nil"/>
              <w:bottom w:val="nil"/>
              <w:right w:val="nil"/>
            </w:tcBorders>
            <w:shd w:val="clear" w:color="auto" w:fill="auto"/>
            <w:tcMar>
              <w:top w:w="80" w:type="dxa"/>
              <w:left w:w="80" w:type="dxa"/>
              <w:bottom w:w="80" w:type="dxa"/>
              <w:right w:w="80" w:type="dxa"/>
            </w:tcMar>
          </w:tcPr>
          <w:p w:rsidR="00093166" w:rsidRDefault="00093166"/>
        </w:tc>
        <w:tc>
          <w:tcPr>
            <w:tcW w:w="3528" w:type="dxa"/>
            <w:tcBorders>
              <w:top w:val="nil"/>
              <w:left w:val="nil"/>
              <w:bottom w:val="nil"/>
              <w:right w:val="nil"/>
            </w:tcBorders>
            <w:shd w:val="clear" w:color="auto" w:fill="auto"/>
            <w:tcMar>
              <w:top w:w="80" w:type="dxa"/>
              <w:left w:w="80" w:type="dxa"/>
              <w:bottom w:w="80" w:type="dxa"/>
              <w:right w:w="80" w:type="dxa"/>
            </w:tcMar>
            <w:vAlign w:val="bottom"/>
          </w:tcPr>
          <w:p w:rsidR="00093166" w:rsidRDefault="001777A6">
            <w:pPr>
              <w:pStyle w:val="Body"/>
            </w:pPr>
            <w:r>
              <w:rPr>
                <w:rStyle w:val="address"/>
                <w:rFonts w:ascii="Calibri" w:eastAsia="Calibri" w:hAnsi="Calibri" w:cs="Calibri"/>
              </w:rPr>
              <w:t>EALC inv 11417 training</w:t>
            </w:r>
          </w:p>
        </w:tc>
        <w:tc>
          <w:tcPr>
            <w:tcW w:w="1683" w:type="dxa"/>
            <w:tcBorders>
              <w:top w:val="nil"/>
              <w:left w:val="nil"/>
              <w:bottom w:val="nil"/>
              <w:right w:val="nil"/>
            </w:tcBorders>
            <w:shd w:val="clear" w:color="auto" w:fill="auto"/>
            <w:tcMar>
              <w:top w:w="80" w:type="dxa"/>
              <w:left w:w="80" w:type="dxa"/>
              <w:bottom w:w="80" w:type="dxa"/>
              <w:right w:w="80" w:type="dxa"/>
            </w:tcMar>
            <w:vAlign w:val="bottom"/>
          </w:tcPr>
          <w:p w:rsidR="00093166" w:rsidRDefault="001777A6">
            <w:pPr>
              <w:pStyle w:val="Body"/>
              <w:jc w:val="right"/>
            </w:pPr>
            <w:r>
              <w:rPr>
                <w:rStyle w:val="address"/>
                <w:rFonts w:ascii="Calibri" w:eastAsia="Calibri" w:hAnsi="Calibri" w:cs="Calibri"/>
              </w:rPr>
              <w:t xml:space="preserve">78.00 </w:t>
            </w:r>
          </w:p>
        </w:tc>
      </w:tr>
      <w:tr w:rsidR="00093166" w:rsidTr="00D51DC0">
        <w:trPr>
          <w:trHeight w:val="280"/>
        </w:trPr>
        <w:tc>
          <w:tcPr>
            <w:tcW w:w="3011" w:type="dxa"/>
            <w:tcBorders>
              <w:top w:val="nil"/>
              <w:left w:val="nil"/>
              <w:bottom w:val="nil"/>
              <w:right w:val="nil"/>
            </w:tcBorders>
            <w:shd w:val="clear" w:color="auto" w:fill="auto"/>
            <w:tcMar>
              <w:top w:w="80" w:type="dxa"/>
              <w:left w:w="80" w:type="dxa"/>
              <w:bottom w:w="80" w:type="dxa"/>
              <w:right w:w="80" w:type="dxa"/>
            </w:tcMar>
          </w:tcPr>
          <w:p w:rsidR="00093166" w:rsidRDefault="00093166"/>
        </w:tc>
        <w:tc>
          <w:tcPr>
            <w:tcW w:w="1276" w:type="dxa"/>
            <w:tcBorders>
              <w:top w:val="nil"/>
              <w:left w:val="nil"/>
              <w:bottom w:val="nil"/>
              <w:right w:val="nil"/>
            </w:tcBorders>
            <w:shd w:val="clear" w:color="auto" w:fill="auto"/>
            <w:tcMar>
              <w:top w:w="80" w:type="dxa"/>
              <w:left w:w="80" w:type="dxa"/>
              <w:bottom w:w="80" w:type="dxa"/>
              <w:right w:w="80" w:type="dxa"/>
            </w:tcMar>
          </w:tcPr>
          <w:p w:rsidR="00093166" w:rsidRDefault="00093166"/>
        </w:tc>
        <w:tc>
          <w:tcPr>
            <w:tcW w:w="3528" w:type="dxa"/>
            <w:tcBorders>
              <w:top w:val="nil"/>
              <w:left w:val="nil"/>
              <w:bottom w:val="nil"/>
              <w:right w:val="nil"/>
            </w:tcBorders>
            <w:shd w:val="clear" w:color="auto" w:fill="auto"/>
            <w:tcMar>
              <w:top w:w="80" w:type="dxa"/>
              <w:left w:w="80" w:type="dxa"/>
              <w:bottom w:w="80" w:type="dxa"/>
              <w:right w:w="80" w:type="dxa"/>
            </w:tcMar>
            <w:vAlign w:val="bottom"/>
          </w:tcPr>
          <w:p w:rsidR="00093166" w:rsidRDefault="001777A6">
            <w:pPr>
              <w:pStyle w:val="Body"/>
            </w:pPr>
            <w:r>
              <w:rPr>
                <w:rStyle w:val="address"/>
                <w:rFonts w:ascii="Calibri" w:eastAsia="Calibri" w:hAnsi="Calibri" w:cs="Calibri"/>
              </w:rPr>
              <w:t>Clerks wages</w:t>
            </w:r>
          </w:p>
        </w:tc>
        <w:tc>
          <w:tcPr>
            <w:tcW w:w="1683" w:type="dxa"/>
            <w:tcBorders>
              <w:top w:val="nil"/>
              <w:left w:val="nil"/>
              <w:bottom w:val="nil"/>
              <w:right w:val="nil"/>
            </w:tcBorders>
            <w:shd w:val="clear" w:color="auto" w:fill="auto"/>
            <w:tcMar>
              <w:top w:w="80" w:type="dxa"/>
              <w:left w:w="80" w:type="dxa"/>
              <w:bottom w:w="80" w:type="dxa"/>
              <w:right w:w="80" w:type="dxa"/>
            </w:tcMar>
            <w:vAlign w:val="bottom"/>
          </w:tcPr>
          <w:p w:rsidR="00093166" w:rsidRDefault="001777A6">
            <w:pPr>
              <w:pStyle w:val="Body"/>
              <w:jc w:val="right"/>
            </w:pPr>
            <w:r>
              <w:rPr>
                <w:rStyle w:val="address"/>
                <w:rFonts w:ascii="Calibri" w:eastAsia="Calibri" w:hAnsi="Calibri" w:cs="Calibri"/>
              </w:rPr>
              <w:t xml:space="preserve">796.91 </w:t>
            </w:r>
          </w:p>
        </w:tc>
      </w:tr>
      <w:tr w:rsidR="00093166" w:rsidTr="00D51DC0">
        <w:trPr>
          <w:trHeight w:val="280"/>
        </w:trPr>
        <w:tc>
          <w:tcPr>
            <w:tcW w:w="3011" w:type="dxa"/>
            <w:tcBorders>
              <w:top w:val="nil"/>
              <w:left w:val="nil"/>
              <w:bottom w:val="nil"/>
              <w:right w:val="nil"/>
            </w:tcBorders>
            <w:shd w:val="clear" w:color="auto" w:fill="auto"/>
            <w:tcMar>
              <w:top w:w="80" w:type="dxa"/>
              <w:left w:w="80" w:type="dxa"/>
              <w:bottom w:w="80" w:type="dxa"/>
              <w:right w:w="80" w:type="dxa"/>
            </w:tcMar>
          </w:tcPr>
          <w:p w:rsidR="00093166" w:rsidRDefault="00093166"/>
        </w:tc>
        <w:tc>
          <w:tcPr>
            <w:tcW w:w="1276" w:type="dxa"/>
            <w:tcBorders>
              <w:top w:val="nil"/>
              <w:left w:val="nil"/>
              <w:bottom w:val="nil"/>
              <w:right w:val="nil"/>
            </w:tcBorders>
            <w:shd w:val="clear" w:color="auto" w:fill="auto"/>
            <w:tcMar>
              <w:top w:w="80" w:type="dxa"/>
              <w:left w:w="80" w:type="dxa"/>
              <w:bottom w:w="80" w:type="dxa"/>
              <w:right w:w="80" w:type="dxa"/>
            </w:tcMar>
          </w:tcPr>
          <w:p w:rsidR="00093166" w:rsidRDefault="00093166"/>
        </w:tc>
        <w:tc>
          <w:tcPr>
            <w:tcW w:w="3528" w:type="dxa"/>
            <w:tcBorders>
              <w:top w:val="nil"/>
              <w:left w:val="nil"/>
              <w:bottom w:val="nil"/>
              <w:right w:val="nil"/>
            </w:tcBorders>
            <w:shd w:val="clear" w:color="auto" w:fill="auto"/>
            <w:tcMar>
              <w:top w:w="80" w:type="dxa"/>
              <w:left w:w="80" w:type="dxa"/>
              <w:bottom w:w="80" w:type="dxa"/>
              <w:right w:w="80" w:type="dxa"/>
            </w:tcMar>
            <w:vAlign w:val="bottom"/>
          </w:tcPr>
          <w:p w:rsidR="00093166" w:rsidRDefault="001777A6">
            <w:pPr>
              <w:pStyle w:val="Body"/>
            </w:pPr>
            <w:r>
              <w:rPr>
                <w:rStyle w:val="address"/>
                <w:rFonts w:ascii="Calibri" w:eastAsia="Calibri" w:hAnsi="Calibri" w:cs="Calibri"/>
              </w:rPr>
              <w:t>Clerks expenses - May</w:t>
            </w:r>
          </w:p>
        </w:tc>
        <w:tc>
          <w:tcPr>
            <w:tcW w:w="1683" w:type="dxa"/>
            <w:tcBorders>
              <w:top w:val="nil"/>
              <w:left w:val="nil"/>
              <w:bottom w:val="nil"/>
              <w:right w:val="nil"/>
            </w:tcBorders>
            <w:shd w:val="clear" w:color="auto" w:fill="auto"/>
            <w:tcMar>
              <w:top w:w="80" w:type="dxa"/>
              <w:left w:w="80" w:type="dxa"/>
              <w:bottom w:w="80" w:type="dxa"/>
              <w:right w:w="80" w:type="dxa"/>
            </w:tcMar>
            <w:vAlign w:val="bottom"/>
          </w:tcPr>
          <w:p w:rsidR="00093166" w:rsidRDefault="001777A6">
            <w:pPr>
              <w:pStyle w:val="Body"/>
              <w:jc w:val="right"/>
            </w:pPr>
            <w:r>
              <w:rPr>
                <w:rStyle w:val="address"/>
                <w:rFonts w:ascii="Calibri" w:eastAsia="Calibri" w:hAnsi="Calibri" w:cs="Calibri"/>
              </w:rPr>
              <w:t xml:space="preserve">84.52 </w:t>
            </w:r>
          </w:p>
        </w:tc>
      </w:tr>
      <w:tr w:rsidR="00093166" w:rsidTr="00D51DC0">
        <w:trPr>
          <w:trHeight w:val="280"/>
        </w:trPr>
        <w:tc>
          <w:tcPr>
            <w:tcW w:w="3011" w:type="dxa"/>
            <w:tcBorders>
              <w:top w:val="nil"/>
              <w:left w:val="nil"/>
              <w:bottom w:val="nil"/>
              <w:right w:val="nil"/>
            </w:tcBorders>
            <w:shd w:val="clear" w:color="auto" w:fill="auto"/>
            <w:tcMar>
              <w:top w:w="80" w:type="dxa"/>
              <w:left w:w="80" w:type="dxa"/>
              <w:bottom w:w="80" w:type="dxa"/>
              <w:right w:w="80" w:type="dxa"/>
            </w:tcMar>
          </w:tcPr>
          <w:p w:rsidR="00093166" w:rsidRDefault="00093166"/>
        </w:tc>
        <w:tc>
          <w:tcPr>
            <w:tcW w:w="1276" w:type="dxa"/>
            <w:tcBorders>
              <w:top w:val="nil"/>
              <w:left w:val="nil"/>
              <w:bottom w:val="nil"/>
              <w:right w:val="nil"/>
            </w:tcBorders>
            <w:shd w:val="clear" w:color="auto" w:fill="auto"/>
            <w:tcMar>
              <w:top w:w="80" w:type="dxa"/>
              <w:left w:w="80" w:type="dxa"/>
              <w:bottom w:w="80" w:type="dxa"/>
              <w:right w:w="80" w:type="dxa"/>
            </w:tcMar>
          </w:tcPr>
          <w:p w:rsidR="00093166" w:rsidRDefault="00093166"/>
        </w:tc>
        <w:tc>
          <w:tcPr>
            <w:tcW w:w="3528" w:type="dxa"/>
            <w:tcBorders>
              <w:top w:val="nil"/>
              <w:left w:val="nil"/>
              <w:bottom w:val="nil"/>
              <w:right w:val="nil"/>
            </w:tcBorders>
            <w:shd w:val="clear" w:color="auto" w:fill="auto"/>
            <w:tcMar>
              <w:top w:w="80" w:type="dxa"/>
              <w:left w:w="80" w:type="dxa"/>
              <w:bottom w:w="80" w:type="dxa"/>
              <w:right w:w="80" w:type="dxa"/>
            </w:tcMar>
            <w:vAlign w:val="bottom"/>
          </w:tcPr>
          <w:p w:rsidR="00093166" w:rsidRDefault="001777A6">
            <w:pPr>
              <w:pStyle w:val="Body"/>
            </w:pPr>
            <w:r>
              <w:rPr>
                <w:rStyle w:val="address"/>
                <w:rFonts w:ascii="Calibri" w:eastAsia="Calibri" w:hAnsi="Calibri" w:cs="Calibri"/>
              </w:rPr>
              <w:t>BHIB Annual Insurance</w:t>
            </w:r>
          </w:p>
        </w:tc>
        <w:tc>
          <w:tcPr>
            <w:tcW w:w="1683" w:type="dxa"/>
            <w:tcBorders>
              <w:top w:val="nil"/>
              <w:left w:val="nil"/>
              <w:bottom w:val="nil"/>
              <w:right w:val="nil"/>
            </w:tcBorders>
            <w:shd w:val="clear" w:color="auto" w:fill="auto"/>
            <w:tcMar>
              <w:top w:w="80" w:type="dxa"/>
              <w:left w:w="80" w:type="dxa"/>
              <w:bottom w:w="80" w:type="dxa"/>
              <w:right w:w="80" w:type="dxa"/>
            </w:tcMar>
            <w:vAlign w:val="bottom"/>
          </w:tcPr>
          <w:p w:rsidR="00093166" w:rsidRDefault="001777A6">
            <w:pPr>
              <w:pStyle w:val="Body"/>
              <w:jc w:val="right"/>
            </w:pPr>
            <w:r>
              <w:rPr>
                <w:rStyle w:val="address"/>
                <w:rFonts w:ascii="Calibri" w:eastAsia="Calibri" w:hAnsi="Calibri" w:cs="Calibri"/>
              </w:rPr>
              <w:t xml:space="preserve">1,191.76 </w:t>
            </w:r>
          </w:p>
        </w:tc>
      </w:tr>
      <w:tr w:rsidR="00093166" w:rsidTr="00D51DC0">
        <w:trPr>
          <w:trHeight w:val="280"/>
        </w:trPr>
        <w:tc>
          <w:tcPr>
            <w:tcW w:w="3011" w:type="dxa"/>
            <w:tcBorders>
              <w:top w:val="nil"/>
              <w:left w:val="nil"/>
              <w:bottom w:val="nil"/>
              <w:right w:val="nil"/>
            </w:tcBorders>
            <w:shd w:val="clear" w:color="auto" w:fill="auto"/>
            <w:tcMar>
              <w:top w:w="80" w:type="dxa"/>
              <w:left w:w="80" w:type="dxa"/>
              <w:bottom w:w="80" w:type="dxa"/>
              <w:right w:w="80" w:type="dxa"/>
            </w:tcMar>
          </w:tcPr>
          <w:p w:rsidR="00093166" w:rsidRDefault="00093166"/>
        </w:tc>
        <w:tc>
          <w:tcPr>
            <w:tcW w:w="1276" w:type="dxa"/>
            <w:tcBorders>
              <w:top w:val="nil"/>
              <w:left w:val="nil"/>
              <w:bottom w:val="nil"/>
              <w:right w:val="nil"/>
            </w:tcBorders>
            <w:shd w:val="clear" w:color="auto" w:fill="auto"/>
            <w:tcMar>
              <w:top w:w="80" w:type="dxa"/>
              <w:left w:w="80" w:type="dxa"/>
              <w:bottom w:w="80" w:type="dxa"/>
              <w:right w:w="80" w:type="dxa"/>
            </w:tcMar>
          </w:tcPr>
          <w:p w:rsidR="00093166" w:rsidRDefault="00093166"/>
        </w:tc>
        <w:tc>
          <w:tcPr>
            <w:tcW w:w="3528" w:type="dxa"/>
            <w:tcBorders>
              <w:top w:val="nil"/>
              <w:left w:val="nil"/>
              <w:bottom w:val="nil"/>
              <w:right w:val="nil"/>
            </w:tcBorders>
            <w:shd w:val="clear" w:color="auto" w:fill="auto"/>
            <w:tcMar>
              <w:top w:w="80" w:type="dxa"/>
              <w:left w:w="80" w:type="dxa"/>
              <w:bottom w:w="80" w:type="dxa"/>
              <w:right w:w="80" w:type="dxa"/>
            </w:tcMar>
            <w:vAlign w:val="bottom"/>
          </w:tcPr>
          <w:p w:rsidR="00093166" w:rsidRDefault="001777A6">
            <w:pPr>
              <w:pStyle w:val="Body"/>
            </w:pPr>
            <w:r>
              <w:rPr>
                <w:rStyle w:val="address"/>
                <w:rFonts w:ascii="Calibri" w:eastAsia="Calibri" w:hAnsi="Calibri" w:cs="Calibri"/>
              </w:rPr>
              <w:t>Country Gardens &amp; Landscapes</w:t>
            </w:r>
          </w:p>
        </w:tc>
        <w:tc>
          <w:tcPr>
            <w:tcW w:w="1683" w:type="dxa"/>
            <w:tcBorders>
              <w:top w:val="nil"/>
              <w:left w:val="nil"/>
              <w:bottom w:val="nil"/>
              <w:right w:val="nil"/>
            </w:tcBorders>
            <w:shd w:val="clear" w:color="auto" w:fill="auto"/>
            <w:tcMar>
              <w:top w:w="80" w:type="dxa"/>
              <w:left w:w="80" w:type="dxa"/>
              <w:bottom w:w="80" w:type="dxa"/>
              <w:right w:w="80" w:type="dxa"/>
            </w:tcMar>
            <w:vAlign w:val="bottom"/>
          </w:tcPr>
          <w:p w:rsidR="00093166" w:rsidRDefault="001777A6">
            <w:pPr>
              <w:pStyle w:val="Body"/>
              <w:jc w:val="right"/>
            </w:pPr>
            <w:r>
              <w:rPr>
                <w:rStyle w:val="address"/>
                <w:rFonts w:ascii="Calibri" w:eastAsia="Calibri" w:hAnsi="Calibri" w:cs="Calibri"/>
              </w:rPr>
              <w:t xml:space="preserve">       2,718.00</w:t>
            </w:r>
          </w:p>
        </w:tc>
      </w:tr>
      <w:tr w:rsidR="00093166" w:rsidTr="00D51DC0">
        <w:trPr>
          <w:trHeight w:val="280"/>
        </w:trPr>
        <w:tc>
          <w:tcPr>
            <w:tcW w:w="3011" w:type="dxa"/>
            <w:tcBorders>
              <w:top w:val="nil"/>
              <w:left w:val="nil"/>
              <w:bottom w:val="nil"/>
              <w:right w:val="nil"/>
            </w:tcBorders>
            <w:shd w:val="clear" w:color="auto" w:fill="auto"/>
            <w:tcMar>
              <w:top w:w="80" w:type="dxa"/>
              <w:left w:w="80" w:type="dxa"/>
              <w:bottom w:w="80" w:type="dxa"/>
              <w:right w:w="80" w:type="dxa"/>
            </w:tcMar>
          </w:tcPr>
          <w:p w:rsidR="00093166" w:rsidRDefault="001777A6">
            <w:pPr>
              <w:pStyle w:val="Body"/>
            </w:pPr>
            <w:r>
              <w:rPr>
                <w:rStyle w:val="address"/>
                <w:rFonts w:ascii="Calibri" w:eastAsia="Calibri" w:hAnsi="Calibri" w:cs="Calibri"/>
                <w:b/>
                <w:bCs/>
              </w:rPr>
              <w:t>Total</w:t>
            </w:r>
          </w:p>
        </w:tc>
        <w:tc>
          <w:tcPr>
            <w:tcW w:w="1276" w:type="dxa"/>
            <w:tcBorders>
              <w:top w:val="nil"/>
              <w:left w:val="nil"/>
              <w:bottom w:val="nil"/>
              <w:right w:val="nil"/>
            </w:tcBorders>
            <w:shd w:val="clear" w:color="auto" w:fill="auto"/>
            <w:tcMar>
              <w:top w:w="80" w:type="dxa"/>
              <w:left w:w="80" w:type="dxa"/>
              <w:bottom w:w="80" w:type="dxa"/>
              <w:right w:w="80" w:type="dxa"/>
            </w:tcMar>
          </w:tcPr>
          <w:p w:rsidR="00093166" w:rsidRDefault="001777A6">
            <w:pPr>
              <w:pStyle w:val="Body"/>
              <w:jc w:val="right"/>
            </w:pPr>
            <w:r>
              <w:rPr>
                <w:rStyle w:val="address"/>
                <w:rFonts w:ascii="Calibri" w:eastAsia="Calibri" w:hAnsi="Calibri" w:cs="Calibri"/>
                <w:b/>
                <w:bCs/>
              </w:rPr>
              <w:t>£10,402.37</w:t>
            </w:r>
          </w:p>
        </w:tc>
        <w:tc>
          <w:tcPr>
            <w:tcW w:w="3528" w:type="dxa"/>
            <w:tcBorders>
              <w:top w:val="nil"/>
              <w:left w:val="nil"/>
              <w:bottom w:val="nil"/>
              <w:right w:val="nil"/>
            </w:tcBorders>
            <w:shd w:val="clear" w:color="auto" w:fill="auto"/>
            <w:tcMar>
              <w:top w:w="80" w:type="dxa"/>
              <w:left w:w="80" w:type="dxa"/>
              <w:bottom w:w="80" w:type="dxa"/>
              <w:right w:w="80" w:type="dxa"/>
            </w:tcMar>
            <w:vAlign w:val="bottom"/>
          </w:tcPr>
          <w:p w:rsidR="00093166" w:rsidRDefault="00093166"/>
        </w:tc>
        <w:tc>
          <w:tcPr>
            <w:tcW w:w="1683" w:type="dxa"/>
            <w:tcBorders>
              <w:top w:val="nil"/>
              <w:left w:val="nil"/>
              <w:bottom w:val="nil"/>
              <w:right w:val="nil"/>
            </w:tcBorders>
            <w:shd w:val="clear" w:color="auto" w:fill="auto"/>
            <w:tcMar>
              <w:top w:w="80" w:type="dxa"/>
              <w:left w:w="80" w:type="dxa"/>
              <w:bottom w:w="80" w:type="dxa"/>
              <w:right w:w="80" w:type="dxa"/>
            </w:tcMar>
            <w:vAlign w:val="bottom"/>
          </w:tcPr>
          <w:p w:rsidR="00093166" w:rsidRDefault="001777A6">
            <w:pPr>
              <w:pStyle w:val="Body"/>
              <w:jc w:val="right"/>
            </w:pPr>
            <w:r>
              <w:rPr>
                <w:rStyle w:val="address"/>
                <w:rFonts w:ascii="Calibri" w:eastAsia="Calibri" w:hAnsi="Calibri" w:cs="Calibri"/>
                <w:b/>
                <w:bCs/>
              </w:rPr>
              <w:t xml:space="preserve"> £8,902.93</w:t>
            </w:r>
          </w:p>
        </w:tc>
      </w:tr>
      <w:tr w:rsidR="00093166" w:rsidTr="00D51DC0">
        <w:trPr>
          <w:trHeight w:val="280"/>
        </w:trPr>
        <w:tc>
          <w:tcPr>
            <w:tcW w:w="3011" w:type="dxa"/>
            <w:tcBorders>
              <w:top w:val="nil"/>
              <w:left w:val="nil"/>
              <w:bottom w:val="nil"/>
              <w:right w:val="nil"/>
            </w:tcBorders>
            <w:shd w:val="clear" w:color="auto" w:fill="auto"/>
            <w:tcMar>
              <w:top w:w="80" w:type="dxa"/>
              <w:left w:w="80" w:type="dxa"/>
              <w:bottom w:w="80" w:type="dxa"/>
              <w:right w:w="80" w:type="dxa"/>
            </w:tcMar>
          </w:tcPr>
          <w:p w:rsidR="00093166" w:rsidRDefault="00093166"/>
        </w:tc>
        <w:tc>
          <w:tcPr>
            <w:tcW w:w="1276" w:type="dxa"/>
            <w:tcBorders>
              <w:top w:val="nil"/>
              <w:left w:val="nil"/>
              <w:bottom w:val="nil"/>
              <w:right w:val="nil"/>
            </w:tcBorders>
            <w:shd w:val="clear" w:color="auto" w:fill="auto"/>
            <w:tcMar>
              <w:top w:w="80" w:type="dxa"/>
              <w:left w:w="80" w:type="dxa"/>
              <w:bottom w:w="80" w:type="dxa"/>
              <w:right w:w="80" w:type="dxa"/>
            </w:tcMar>
          </w:tcPr>
          <w:p w:rsidR="00093166" w:rsidRDefault="00093166"/>
        </w:tc>
        <w:tc>
          <w:tcPr>
            <w:tcW w:w="3528" w:type="dxa"/>
            <w:tcBorders>
              <w:top w:val="nil"/>
              <w:left w:val="nil"/>
              <w:bottom w:val="nil"/>
              <w:right w:val="nil"/>
            </w:tcBorders>
            <w:shd w:val="clear" w:color="auto" w:fill="auto"/>
            <w:tcMar>
              <w:top w:w="80" w:type="dxa"/>
              <w:left w:w="80" w:type="dxa"/>
              <w:bottom w:w="80" w:type="dxa"/>
              <w:right w:w="80" w:type="dxa"/>
            </w:tcMar>
            <w:vAlign w:val="bottom"/>
          </w:tcPr>
          <w:p w:rsidR="00093166" w:rsidRDefault="00093166"/>
        </w:tc>
        <w:tc>
          <w:tcPr>
            <w:tcW w:w="1683" w:type="dxa"/>
            <w:tcBorders>
              <w:top w:val="nil"/>
              <w:left w:val="nil"/>
              <w:bottom w:val="nil"/>
              <w:right w:val="nil"/>
            </w:tcBorders>
            <w:shd w:val="clear" w:color="auto" w:fill="auto"/>
            <w:tcMar>
              <w:top w:w="80" w:type="dxa"/>
              <w:left w:w="80" w:type="dxa"/>
              <w:bottom w:w="80" w:type="dxa"/>
              <w:right w:w="80" w:type="dxa"/>
            </w:tcMar>
          </w:tcPr>
          <w:p w:rsidR="00093166" w:rsidRDefault="00093166"/>
        </w:tc>
      </w:tr>
    </w:tbl>
    <w:p w:rsidR="00093166" w:rsidRDefault="00093166">
      <w:pPr>
        <w:pStyle w:val="NoSpacing"/>
        <w:widowControl w:val="0"/>
        <w:spacing w:line="240" w:lineRule="auto"/>
      </w:pPr>
    </w:p>
    <w:p w:rsidR="00093166" w:rsidRDefault="001777A6">
      <w:pPr>
        <w:pStyle w:val="NoSpacing"/>
        <w:spacing w:after="0" w:line="240" w:lineRule="auto"/>
        <w:rPr>
          <w:rStyle w:val="address"/>
          <w:sz w:val="24"/>
          <w:szCs w:val="24"/>
        </w:rPr>
      </w:pPr>
      <w:r>
        <w:rPr>
          <w:rStyle w:val="address"/>
          <w:sz w:val="24"/>
          <w:szCs w:val="24"/>
        </w:rPr>
        <w:t>Balances as at 30.05.19</w:t>
      </w:r>
    </w:p>
    <w:p w:rsidR="00093166" w:rsidRDefault="001777A6">
      <w:pPr>
        <w:pStyle w:val="NoSpacing"/>
        <w:spacing w:after="0" w:line="240" w:lineRule="auto"/>
        <w:rPr>
          <w:rStyle w:val="address"/>
          <w:sz w:val="24"/>
          <w:szCs w:val="24"/>
        </w:rPr>
      </w:pPr>
      <w:r>
        <w:rPr>
          <w:rStyle w:val="address"/>
          <w:sz w:val="24"/>
          <w:szCs w:val="24"/>
        </w:rPr>
        <w:t>Current Account:</w:t>
      </w:r>
      <w:r>
        <w:rPr>
          <w:rStyle w:val="address"/>
          <w:sz w:val="24"/>
          <w:szCs w:val="24"/>
        </w:rPr>
        <w:tab/>
      </w:r>
      <w:r>
        <w:rPr>
          <w:rStyle w:val="address"/>
          <w:sz w:val="24"/>
          <w:szCs w:val="24"/>
        </w:rPr>
        <w:tab/>
      </w:r>
      <w:proofErr w:type="gramStart"/>
      <w:r>
        <w:rPr>
          <w:rStyle w:val="address"/>
          <w:sz w:val="24"/>
          <w:szCs w:val="24"/>
        </w:rPr>
        <w:t>£  5,397.93</w:t>
      </w:r>
      <w:proofErr w:type="gramEnd"/>
    </w:p>
    <w:p w:rsidR="00093166" w:rsidRDefault="001777A6">
      <w:pPr>
        <w:pStyle w:val="NoSpacing"/>
        <w:spacing w:after="0" w:line="240" w:lineRule="auto"/>
        <w:rPr>
          <w:rStyle w:val="address"/>
          <w:sz w:val="24"/>
          <w:szCs w:val="24"/>
        </w:rPr>
      </w:pPr>
      <w:r>
        <w:rPr>
          <w:rStyle w:val="address"/>
          <w:sz w:val="24"/>
          <w:szCs w:val="24"/>
        </w:rPr>
        <w:t>Savings Account:</w:t>
      </w:r>
      <w:r>
        <w:rPr>
          <w:rStyle w:val="address"/>
          <w:sz w:val="24"/>
          <w:szCs w:val="24"/>
        </w:rPr>
        <w:tab/>
      </w:r>
      <w:r>
        <w:rPr>
          <w:rStyle w:val="address"/>
          <w:sz w:val="24"/>
          <w:szCs w:val="24"/>
        </w:rPr>
        <w:tab/>
        <w:t>£47,827.36</w:t>
      </w:r>
    </w:p>
    <w:p w:rsidR="00093166" w:rsidRDefault="001777A6">
      <w:pPr>
        <w:pStyle w:val="NoSpacing"/>
        <w:spacing w:after="0" w:line="240" w:lineRule="auto"/>
        <w:rPr>
          <w:rStyle w:val="address"/>
          <w:sz w:val="24"/>
          <w:szCs w:val="24"/>
        </w:rPr>
      </w:pPr>
      <w:r>
        <w:rPr>
          <w:rStyle w:val="address"/>
          <w:sz w:val="24"/>
          <w:szCs w:val="24"/>
        </w:rPr>
        <w:t>Earmarked Reserves:</w:t>
      </w:r>
      <w:r w:rsidR="00D51DC0">
        <w:rPr>
          <w:rStyle w:val="address"/>
          <w:sz w:val="24"/>
          <w:szCs w:val="24"/>
        </w:rPr>
        <w:tab/>
      </w:r>
      <w:r>
        <w:rPr>
          <w:rStyle w:val="address"/>
          <w:sz w:val="24"/>
          <w:szCs w:val="24"/>
        </w:rPr>
        <w:tab/>
      </w:r>
      <w:proofErr w:type="gramStart"/>
      <w:r>
        <w:rPr>
          <w:rStyle w:val="address"/>
          <w:sz w:val="24"/>
          <w:szCs w:val="24"/>
        </w:rPr>
        <w:t>£  4,598.17</w:t>
      </w:r>
      <w:proofErr w:type="gramEnd"/>
    </w:p>
    <w:p w:rsidR="00093166" w:rsidRDefault="00093166">
      <w:pPr>
        <w:pStyle w:val="NoSpacing"/>
        <w:spacing w:after="0"/>
        <w:rPr>
          <w:sz w:val="24"/>
          <w:szCs w:val="24"/>
        </w:rPr>
      </w:pPr>
    </w:p>
    <w:p w:rsidR="00093166" w:rsidRDefault="001777A6">
      <w:pPr>
        <w:pStyle w:val="NoSpacing"/>
        <w:spacing w:after="0"/>
        <w:rPr>
          <w:rStyle w:val="address"/>
          <w:sz w:val="24"/>
          <w:szCs w:val="24"/>
        </w:rPr>
      </w:pPr>
      <w:r>
        <w:rPr>
          <w:rStyle w:val="address"/>
          <w:sz w:val="24"/>
          <w:szCs w:val="24"/>
        </w:rPr>
        <w:t>Acceptance of the Clerk’s report was proposed by Jon Borges and seconded by Lorraine Wright. All agreed.</w:t>
      </w:r>
    </w:p>
    <w:p w:rsidR="00093166" w:rsidRDefault="00093166">
      <w:pPr>
        <w:pStyle w:val="NoSpacing"/>
        <w:spacing w:after="0" w:line="240" w:lineRule="auto"/>
        <w:rPr>
          <w:sz w:val="24"/>
          <w:szCs w:val="24"/>
        </w:rPr>
      </w:pPr>
    </w:p>
    <w:p w:rsidR="00093166" w:rsidRDefault="001777A6">
      <w:pPr>
        <w:pStyle w:val="NoSpacing"/>
        <w:spacing w:after="0" w:line="240" w:lineRule="auto"/>
        <w:rPr>
          <w:rStyle w:val="address"/>
          <w:sz w:val="24"/>
          <w:szCs w:val="24"/>
        </w:rPr>
      </w:pPr>
      <w:r>
        <w:rPr>
          <w:rStyle w:val="address"/>
          <w:b/>
          <w:bCs/>
          <w:sz w:val="24"/>
          <w:szCs w:val="24"/>
        </w:rPr>
        <w:t xml:space="preserve">2. Annual Accounts Audit </w:t>
      </w:r>
      <w:r>
        <w:rPr>
          <w:rStyle w:val="address"/>
          <w:sz w:val="24"/>
          <w:szCs w:val="24"/>
        </w:rPr>
        <w:tab/>
      </w:r>
      <w:r>
        <w:rPr>
          <w:rStyle w:val="address"/>
          <w:sz w:val="24"/>
          <w:szCs w:val="24"/>
        </w:rPr>
        <w:tab/>
      </w:r>
      <w:r>
        <w:rPr>
          <w:rStyle w:val="address"/>
          <w:sz w:val="24"/>
          <w:szCs w:val="24"/>
        </w:rPr>
        <w:tab/>
      </w:r>
      <w:r>
        <w:rPr>
          <w:rStyle w:val="address"/>
          <w:sz w:val="24"/>
          <w:szCs w:val="24"/>
        </w:rPr>
        <w:tab/>
      </w:r>
      <w:r>
        <w:rPr>
          <w:rStyle w:val="address"/>
          <w:sz w:val="24"/>
          <w:szCs w:val="24"/>
        </w:rPr>
        <w:tab/>
      </w:r>
    </w:p>
    <w:p w:rsidR="00093166" w:rsidRDefault="001777A6">
      <w:pPr>
        <w:pStyle w:val="NoSpacing"/>
        <w:spacing w:after="0" w:line="240" w:lineRule="auto"/>
        <w:rPr>
          <w:rStyle w:val="address"/>
          <w:sz w:val="24"/>
          <w:szCs w:val="24"/>
        </w:rPr>
      </w:pPr>
      <w:r>
        <w:rPr>
          <w:rStyle w:val="address"/>
          <w:sz w:val="24"/>
          <w:szCs w:val="24"/>
        </w:rPr>
        <w:t xml:space="preserve">The Clerk presented the Annual Governance Statement and Accounting statements for 2018/19. These have been internally audited. The internal audit highlighted a few areas that need addressing by the Council. These being the need for the preparation of an asset register, risk assessments and a review of our financial regulations. </w:t>
      </w:r>
    </w:p>
    <w:p w:rsidR="00093166" w:rsidRDefault="00093166">
      <w:pPr>
        <w:pStyle w:val="NoSpacing"/>
        <w:spacing w:after="0" w:line="240" w:lineRule="auto"/>
        <w:rPr>
          <w:sz w:val="24"/>
          <w:szCs w:val="24"/>
        </w:rPr>
      </w:pPr>
    </w:p>
    <w:p w:rsidR="00093166" w:rsidRDefault="001777A6">
      <w:pPr>
        <w:pStyle w:val="NoSpacing"/>
        <w:spacing w:after="0" w:line="240" w:lineRule="auto"/>
        <w:rPr>
          <w:rStyle w:val="address"/>
          <w:sz w:val="24"/>
          <w:szCs w:val="24"/>
        </w:rPr>
      </w:pPr>
      <w:r>
        <w:rPr>
          <w:rStyle w:val="address"/>
          <w:sz w:val="24"/>
          <w:szCs w:val="24"/>
        </w:rPr>
        <w:t>The Chairman checked and agreed the accounts which will now be sent to the external auditor. The statements were signed by the Chairman.</w:t>
      </w:r>
    </w:p>
    <w:p w:rsidR="00093166" w:rsidRDefault="00093166">
      <w:pPr>
        <w:pStyle w:val="NoSpacing"/>
        <w:spacing w:after="0" w:line="240" w:lineRule="auto"/>
        <w:rPr>
          <w:sz w:val="24"/>
          <w:szCs w:val="24"/>
        </w:rPr>
      </w:pPr>
    </w:p>
    <w:p w:rsidR="00093166" w:rsidRDefault="001777A6">
      <w:pPr>
        <w:pStyle w:val="NoSpacing"/>
        <w:spacing w:after="0" w:line="240" w:lineRule="auto"/>
        <w:rPr>
          <w:sz w:val="24"/>
          <w:szCs w:val="24"/>
        </w:rPr>
      </w:pPr>
      <w:r>
        <w:rPr>
          <w:sz w:val="24"/>
          <w:szCs w:val="24"/>
        </w:rPr>
        <w:t xml:space="preserve">Acceptance of the Annual audit was proposed by </w:t>
      </w:r>
      <w:r w:rsidR="000D6358">
        <w:rPr>
          <w:sz w:val="24"/>
          <w:szCs w:val="24"/>
        </w:rPr>
        <w:t>Lorraine</w:t>
      </w:r>
      <w:r>
        <w:rPr>
          <w:sz w:val="24"/>
          <w:szCs w:val="24"/>
        </w:rPr>
        <w:t xml:space="preserve"> Wright and seconded by Peter Hill. All agreed </w:t>
      </w:r>
    </w:p>
    <w:p w:rsidR="00093166" w:rsidRDefault="00093166">
      <w:pPr>
        <w:pStyle w:val="NoSpacing"/>
        <w:spacing w:after="0" w:line="240" w:lineRule="auto"/>
        <w:rPr>
          <w:sz w:val="24"/>
          <w:szCs w:val="24"/>
        </w:rPr>
      </w:pPr>
    </w:p>
    <w:p w:rsidR="00093166" w:rsidRDefault="001777A6">
      <w:pPr>
        <w:pStyle w:val="NoSpacing"/>
        <w:spacing w:after="0" w:line="240" w:lineRule="auto"/>
        <w:rPr>
          <w:rStyle w:val="address"/>
          <w:b/>
          <w:bCs/>
          <w:sz w:val="24"/>
          <w:szCs w:val="24"/>
        </w:rPr>
      </w:pPr>
      <w:r>
        <w:rPr>
          <w:rStyle w:val="address"/>
          <w:b/>
          <w:bCs/>
          <w:sz w:val="24"/>
          <w:szCs w:val="24"/>
        </w:rPr>
        <w:t>6534</w:t>
      </w:r>
    </w:p>
    <w:p w:rsidR="00093166" w:rsidRDefault="001777A6">
      <w:pPr>
        <w:pStyle w:val="NoSpacing"/>
        <w:spacing w:after="0" w:line="240" w:lineRule="auto"/>
        <w:rPr>
          <w:rStyle w:val="address"/>
          <w:sz w:val="24"/>
          <w:szCs w:val="24"/>
          <w:u w:val="single"/>
        </w:rPr>
      </w:pPr>
      <w:proofErr w:type="spellStart"/>
      <w:r>
        <w:rPr>
          <w:rStyle w:val="address"/>
          <w:sz w:val="24"/>
          <w:szCs w:val="24"/>
          <w:u w:val="single"/>
        </w:rPr>
        <w:t>Neighbourhood</w:t>
      </w:r>
      <w:proofErr w:type="spellEnd"/>
      <w:r>
        <w:rPr>
          <w:rStyle w:val="address"/>
          <w:sz w:val="24"/>
          <w:szCs w:val="24"/>
          <w:u w:val="single"/>
        </w:rPr>
        <w:t xml:space="preserve"> Plan</w:t>
      </w:r>
    </w:p>
    <w:p w:rsidR="00093166" w:rsidRDefault="001777A6">
      <w:pPr>
        <w:pStyle w:val="NoSpacing"/>
        <w:spacing w:after="0" w:line="240" w:lineRule="auto"/>
        <w:rPr>
          <w:rStyle w:val="address"/>
          <w:sz w:val="24"/>
          <w:szCs w:val="24"/>
        </w:rPr>
      </w:pPr>
      <w:r>
        <w:rPr>
          <w:rStyle w:val="address"/>
          <w:sz w:val="24"/>
          <w:szCs w:val="24"/>
        </w:rPr>
        <w:lastRenderedPageBreak/>
        <w:t xml:space="preserve">Jon Borges reported that </w:t>
      </w:r>
      <w:r w:rsidR="00D52AD5">
        <w:rPr>
          <w:rStyle w:val="address"/>
          <w:sz w:val="24"/>
          <w:szCs w:val="24"/>
        </w:rPr>
        <w:t xml:space="preserve">as part of the </w:t>
      </w:r>
      <w:proofErr w:type="spellStart"/>
      <w:r w:rsidR="00D52AD5">
        <w:rPr>
          <w:rStyle w:val="address"/>
          <w:sz w:val="24"/>
          <w:szCs w:val="24"/>
        </w:rPr>
        <w:t>Neighbourhood</w:t>
      </w:r>
      <w:proofErr w:type="spellEnd"/>
      <w:r w:rsidR="00D52AD5">
        <w:rPr>
          <w:rStyle w:val="address"/>
          <w:sz w:val="24"/>
          <w:szCs w:val="24"/>
        </w:rPr>
        <w:t xml:space="preserve"> Plan information gathering a v</w:t>
      </w:r>
      <w:r>
        <w:rPr>
          <w:rStyle w:val="address"/>
          <w:sz w:val="24"/>
          <w:szCs w:val="24"/>
        </w:rPr>
        <w:t xml:space="preserve">illage survey is going to be published later this year. Publicity will take place before it is sent out. A copy of the survey will be emailed to all </w:t>
      </w:r>
      <w:proofErr w:type="spellStart"/>
      <w:r w:rsidR="00D51DC0">
        <w:rPr>
          <w:rStyle w:val="address"/>
          <w:sz w:val="24"/>
          <w:szCs w:val="24"/>
        </w:rPr>
        <w:t>C</w:t>
      </w:r>
      <w:r>
        <w:rPr>
          <w:rStyle w:val="address"/>
          <w:sz w:val="24"/>
          <w:szCs w:val="24"/>
        </w:rPr>
        <w:t>ouncillors</w:t>
      </w:r>
      <w:proofErr w:type="spellEnd"/>
      <w:r>
        <w:rPr>
          <w:rStyle w:val="address"/>
          <w:sz w:val="24"/>
          <w:szCs w:val="24"/>
        </w:rPr>
        <w:t xml:space="preserve"> for their comments. </w:t>
      </w:r>
    </w:p>
    <w:p w:rsidR="00093166" w:rsidRDefault="00093166">
      <w:pPr>
        <w:pStyle w:val="NoSpacing"/>
        <w:spacing w:after="0" w:line="240" w:lineRule="auto"/>
      </w:pPr>
    </w:p>
    <w:p w:rsidR="00093166" w:rsidRDefault="001777A6">
      <w:pPr>
        <w:pStyle w:val="NoSpacing"/>
        <w:spacing w:after="0" w:line="240" w:lineRule="auto"/>
        <w:rPr>
          <w:rStyle w:val="address"/>
          <w:b/>
          <w:bCs/>
          <w:sz w:val="24"/>
          <w:szCs w:val="24"/>
        </w:rPr>
      </w:pPr>
      <w:r>
        <w:rPr>
          <w:rStyle w:val="address"/>
          <w:b/>
          <w:bCs/>
          <w:sz w:val="24"/>
          <w:szCs w:val="24"/>
        </w:rPr>
        <w:t>6535</w:t>
      </w:r>
    </w:p>
    <w:p w:rsidR="00093166" w:rsidRDefault="001777A6">
      <w:pPr>
        <w:pStyle w:val="NoSpacing"/>
        <w:spacing w:after="0" w:line="240" w:lineRule="auto"/>
        <w:rPr>
          <w:rStyle w:val="address"/>
          <w:sz w:val="24"/>
          <w:szCs w:val="24"/>
          <w:u w:val="single"/>
        </w:rPr>
      </w:pPr>
      <w:r>
        <w:rPr>
          <w:rStyle w:val="address"/>
          <w:sz w:val="24"/>
          <w:szCs w:val="24"/>
          <w:u w:val="single"/>
        </w:rPr>
        <w:t>Essex Village of the Year</w:t>
      </w:r>
    </w:p>
    <w:p w:rsidR="00093166" w:rsidRDefault="001777A6">
      <w:pPr>
        <w:pStyle w:val="NoSpacing"/>
        <w:spacing w:after="0" w:line="240" w:lineRule="auto"/>
        <w:rPr>
          <w:rStyle w:val="address"/>
          <w:sz w:val="24"/>
          <w:szCs w:val="24"/>
        </w:rPr>
      </w:pPr>
      <w:r>
        <w:rPr>
          <w:rStyle w:val="address"/>
          <w:sz w:val="24"/>
          <w:szCs w:val="24"/>
        </w:rPr>
        <w:t>Peter Hill reported that he met with the assessors. They were very impressed with the facilities the village offers. An email has since been received stating that we were not in the top 4 and would go no further in the competition this year.</w:t>
      </w:r>
    </w:p>
    <w:p w:rsidR="00093166" w:rsidRDefault="00093166">
      <w:pPr>
        <w:pStyle w:val="NoSpacing"/>
        <w:spacing w:after="0" w:line="240" w:lineRule="auto"/>
        <w:rPr>
          <w:b/>
          <w:bCs/>
          <w:sz w:val="24"/>
          <w:szCs w:val="24"/>
        </w:rPr>
      </w:pPr>
    </w:p>
    <w:p w:rsidR="00093166" w:rsidRDefault="001777A6">
      <w:pPr>
        <w:pStyle w:val="NoSpacing"/>
        <w:spacing w:after="0" w:line="240" w:lineRule="auto"/>
        <w:rPr>
          <w:rStyle w:val="address"/>
          <w:b/>
          <w:bCs/>
          <w:sz w:val="24"/>
          <w:szCs w:val="24"/>
        </w:rPr>
      </w:pPr>
      <w:r>
        <w:rPr>
          <w:rStyle w:val="address"/>
          <w:b/>
          <w:bCs/>
          <w:sz w:val="24"/>
          <w:szCs w:val="24"/>
        </w:rPr>
        <w:t>6536</w:t>
      </w:r>
    </w:p>
    <w:p w:rsidR="00093166" w:rsidRDefault="001777A6">
      <w:pPr>
        <w:pStyle w:val="NoSpacing"/>
        <w:spacing w:after="0" w:line="240" w:lineRule="auto"/>
        <w:rPr>
          <w:rStyle w:val="address"/>
          <w:sz w:val="24"/>
          <w:szCs w:val="24"/>
          <w:u w:val="single"/>
        </w:rPr>
      </w:pPr>
      <w:r>
        <w:rPr>
          <w:rStyle w:val="address"/>
          <w:sz w:val="24"/>
          <w:szCs w:val="24"/>
          <w:u w:val="single"/>
        </w:rPr>
        <w:t>Archive Day</w:t>
      </w:r>
    </w:p>
    <w:p w:rsidR="00093166" w:rsidRDefault="001777A6">
      <w:pPr>
        <w:pStyle w:val="NoSpacing"/>
        <w:spacing w:after="0" w:line="240" w:lineRule="auto"/>
        <w:rPr>
          <w:rStyle w:val="address"/>
          <w:sz w:val="24"/>
          <w:szCs w:val="24"/>
        </w:rPr>
      </w:pPr>
      <w:r>
        <w:rPr>
          <w:rStyle w:val="address"/>
          <w:sz w:val="24"/>
          <w:szCs w:val="24"/>
        </w:rPr>
        <w:t xml:space="preserve">Andrew Kenning reported that he has looked into the </w:t>
      </w:r>
      <w:proofErr w:type="gramStart"/>
      <w:r>
        <w:rPr>
          <w:rStyle w:val="address"/>
          <w:sz w:val="24"/>
          <w:szCs w:val="24"/>
        </w:rPr>
        <w:t>long ter</w:t>
      </w:r>
      <w:r w:rsidR="00D51DC0">
        <w:rPr>
          <w:rStyle w:val="address"/>
          <w:sz w:val="24"/>
          <w:szCs w:val="24"/>
        </w:rPr>
        <w:t>m</w:t>
      </w:r>
      <w:proofErr w:type="gramEnd"/>
      <w:r w:rsidR="00D51DC0">
        <w:rPr>
          <w:rStyle w:val="address"/>
          <w:sz w:val="24"/>
          <w:szCs w:val="24"/>
        </w:rPr>
        <w:t xml:space="preserve"> </w:t>
      </w:r>
      <w:r>
        <w:rPr>
          <w:rStyle w:val="address"/>
          <w:sz w:val="24"/>
          <w:szCs w:val="24"/>
        </w:rPr>
        <w:t xml:space="preserve">safe storage of PC files. The Essex Records Office will store for free. Andrew Kenning offered to sort all existing records. </w:t>
      </w:r>
    </w:p>
    <w:p w:rsidR="00093166" w:rsidRDefault="00093166">
      <w:pPr>
        <w:pStyle w:val="NoSpacing"/>
        <w:spacing w:after="0" w:line="240" w:lineRule="auto"/>
        <w:rPr>
          <w:sz w:val="24"/>
          <w:szCs w:val="24"/>
        </w:rPr>
      </w:pPr>
    </w:p>
    <w:p w:rsidR="00093166" w:rsidRDefault="001777A6">
      <w:pPr>
        <w:pStyle w:val="NoSpacing"/>
        <w:spacing w:after="0" w:line="240" w:lineRule="auto"/>
        <w:rPr>
          <w:rStyle w:val="address"/>
          <w:b/>
          <w:bCs/>
          <w:sz w:val="24"/>
          <w:szCs w:val="24"/>
        </w:rPr>
      </w:pPr>
      <w:r>
        <w:rPr>
          <w:rStyle w:val="address"/>
          <w:b/>
          <w:bCs/>
          <w:sz w:val="24"/>
          <w:szCs w:val="24"/>
        </w:rPr>
        <w:t>6537</w:t>
      </w:r>
    </w:p>
    <w:p w:rsidR="00093166" w:rsidRDefault="001777A6">
      <w:pPr>
        <w:pStyle w:val="NoSpacing"/>
        <w:spacing w:after="0" w:line="240" w:lineRule="auto"/>
        <w:rPr>
          <w:rStyle w:val="address"/>
          <w:sz w:val="24"/>
          <w:szCs w:val="24"/>
          <w:u w:val="single"/>
        </w:rPr>
      </w:pPr>
      <w:r>
        <w:rPr>
          <w:rStyle w:val="address"/>
          <w:sz w:val="24"/>
          <w:szCs w:val="24"/>
          <w:u w:val="single"/>
        </w:rPr>
        <w:t>VE Day 2020</w:t>
      </w:r>
    </w:p>
    <w:p w:rsidR="00093166" w:rsidRDefault="001777A6">
      <w:pPr>
        <w:pStyle w:val="NoSpacing"/>
        <w:spacing w:after="0" w:line="240" w:lineRule="auto"/>
        <w:rPr>
          <w:rStyle w:val="address"/>
          <w:sz w:val="24"/>
          <w:szCs w:val="24"/>
        </w:rPr>
      </w:pPr>
      <w:r>
        <w:rPr>
          <w:rStyle w:val="address"/>
          <w:sz w:val="24"/>
          <w:szCs w:val="24"/>
        </w:rPr>
        <w:t>Chairman reported that the PC has been invited to take part in this event weekend next year. (8th-10th May 2020). It was agreed that a village committee should be put together.</w:t>
      </w:r>
    </w:p>
    <w:p w:rsidR="00093166" w:rsidRDefault="00093166">
      <w:pPr>
        <w:pStyle w:val="NoSpacing"/>
        <w:spacing w:after="0" w:line="240" w:lineRule="auto"/>
        <w:rPr>
          <w:b/>
          <w:bCs/>
          <w:sz w:val="24"/>
          <w:szCs w:val="24"/>
        </w:rPr>
      </w:pPr>
    </w:p>
    <w:p w:rsidR="00093166" w:rsidRDefault="001777A6">
      <w:pPr>
        <w:pStyle w:val="NoSpacing"/>
        <w:spacing w:after="0" w:line="240" w:lineRule="auto"/>
        <w:rPr>
          <w:rStyle w:val="address"/>
          <w:b/>
          <w:bCs/>
          <w:sz w:val="24"/>
          <w:szCs w:val="24"/>
        </w:rPr>
      </w:pPr>
      <w:r>
        <w:rPr>
          <w:rStyle w:val="address"/>
          <w:b/>
          <w:bCs/>
          <w:sz w:val="24"/>
          <w:szCs w:val="24"/>
        </w:rPr>
        <w:t>6538</w:t>
      </w:r>
    </w:p>
    <w:p w:rsidR="00093166" w:rsidRDefault="001777A6">
      <w:pPr>
        <w:pStyle w:val="NoSpacing"/>
        <w:spacing w:after="0" w:line="240" w:lineRule="auto"/>
        <w:rPr>
          <w:rStyle w:val="address"/>
          <w:sz w:val="24"/>
          <w:szCs w:val="24"/>
          <w:u w:val="single"/>
        </w:rPr>
      </w:pPr>
      <w:r>
        <w:rPr>
          <w:rStyle w:val="address"/>
          <w:sz w:val="24"/>
          <w:szCs w:val="24"/>
          <w:u w:val="single"/>
        </w:rPr>
        <w:t>Information Sharing</w:t>
      </w:r>
      <w:bookmarkStart w:id="0" w:name="_GoBack"/>
      <w:bookmarkEnd w:id="0"/>
    </w:p>
    <w:p w:rsidR="00093166" w:rsidRDefault="00093166">
      <w:pPr>
        <w:pStyle w:val="NoSpacing"/>
        <w:spacing w:after="0" w:line="240" w:lineRule="auto"/>
        <w:rPr>
          <w:rStyle w:val="address"/>
          <w:sz w:val="24"/>
          <w:szCs w:val="24"/>
          <w:u w:val="single"/>
        </w:rPr>
      </w:pPr>
    </w:p>
    <w:p w:rsidR="00093166" w:rsidRDefault="001777A6">
      <w:pPr>
        <w:pStyle w:val="NoSpacing"/>
        <w:spacing w:after="0" w:line="240" w:lineRule="auto"/>
        <w:rPr>
          <w:rStyle w:val="address"/>
          <w:sz w:val="24"/>
          <w:szCs w:val="24"/>
        </w:rPr>
      </w:pPr>
      <w:r>
        <w:rPr>
          <w:rStyle w:val="address"/>
          <w:sz w:val="24"/>
          <w:szCs w:val="24"/>
        </w:rPr>
        <w:t>Chairman a not</w:t>
      </w:r>
      <w:r w:rsidR="00D51DC0">
        <w:rPr>
          <w:rStyle w:val="address"/>
          <w:sz w:val="24"/>
          <w:szCs w:val="24"/>
        </w:rPr>
        <w:t>e</w:t>
      </w:r>
      <w:r>
        <w:rPr>
          <w:rStyle w:val="address"/>
          <w:sz w:val="24"/>
          <w:szCs w:val="24"/>
        </w:rPr>
        <w:t xml:space="preserve"> of procedure - please could all communication be copied in to the </w:t>
      </w:r>
      <w:r w:rsidR="00D51DC0">
        <w:rPr>
          <w:rStyle w:val="address"/>
          <w:sz w:val="24"/>
          <w:szCs w:val="24"/>
        </w:rPr>
        <w:t>C</w:t>
      </w:r>
      <w:r>
        <w:rPr>
          <w:rStyle w:val="address"/>
          <w:sz w:val="24"/>
          <w:szCs w:val="24"/>
        </w:rPr>
        <w:t>lerk</w:t>
      </w:r>
    </w:p>
    <w:p w:rsidR="00093166" w:rsidRDefault="00093166">
      <w:pPr>
        <w:pStyle w:val="NoSpacing"/>
        <w:spacing w:after="0" w:line="240" w:lineRule="auto"/>
        <w:rPr>
          <w:rStyle w:val="address"/>
          <w:sz w:val="24"/>
          <w:szCs w:val="24"/>
        </w:rPr>
      </w:pPr>
    </w:p>
    <w:p w:rsidR="00093166" w:rsidRDefault="001777A6">
      <w:pPr>
        <w:pStyle w:val="NoSpacing"/>
        <w:spacing w:after="0" w:line="240" w:lineRule="auto"/>
        <w:rPr>
          <w:rStyle w:val="address"/>
          <w:sz w:val="24"/>
          <w:szCs w:val="24"/>
        </w:rPr>
      </w:pPr>
      <w:r>
        <w:rPr>
          <w:rStyle w:val="address"/>
          <w:sz w:val="24"/>
          <w:szCs w:val="24"/>
        </w:rPr>
        <w:t xml:space="preserve">Ian Westrope reported that an article </w:t>
      </w:r>
      <w:r w:rsidR="00D51DC0">
        <w:rPr>
          <w:rStyle w:val="address"/>
          <w:sz w:val="24"/>
          <w:szCs w:val="24"/>
        </w:rPr>
        <w:t>about</w:t>
      </w:r>
      <w:r>
        <w:rPr>
          <w:rStyle w:val="address"/>
          <w:sz w:val="24"/>
          <w:szCs w:val="24"/>
        </w:rPr>
        <w:t xml:space="preserve"> June Argent will be included in the next edition of the Yellow Book. Also</w:t>
      </w:r>
      <w:r w:rsidR="00D51DC0">
        <w:rPr>
          <w:rStyle w:val="address"/>
          <w:sz w:val="24"/>
          <w:szCs w:val="24"/>
        </w:rPr>
        <w:t>,</w:t>
      </w:r>
      <w:r>
        <w:rPr>
          <w:rStyle w:val="address"/>
          <w:sz w:val="24"/>
          <w:szCs w:val="24"/>
        </w:rPr>
        <w:t xml:space="preserve"> the War memorial assessment is due within 6 months and the spare paving is stored in the equipment store. </w:t>
      </w:r>
    </w:p>
    <w:p w:rsidR="00093166" w:rsidRDefault="00093166">
      <w:pPr>
        <w:pStyle w:val="NoSpacing"/>
        <w:spacing w:after="0" w:line="240" w:lineRule="auto"/>
        <w:rPr>
          <w:rStyle w:val="address"/>
          <w:sz w:val="24"/>
          <w:szCs w:val="24"/>
        </w:rPr>
      </w:pPr>
    </w:p>
    <w:p w:rsidR="00093166" w:rsidRDefault="001777A6">
      <w:pPr>
        <w:pStyle w:val="NoSpacing"/>
        <w:spacing w:after="0" w:line="240" w:lineRule="auto"/>
        <w:rPr>
          <w:rStyle w:val="address"/>
          <w:sz w:val="24"/>
          <w:szCs w:val="24"/>
        </w:rPr>
      </w:pPr>
      <w:r>
        <w:rPr>
          <w:rStyle w:val="address"/>
          <w:sz w:val="24"/>
          <w:szCs w:val="24"/>
        </w:rPr>
        <w:t xml:space="preserve">Peter Hill reported that the missing street light has been logged. </w:t>
      </w:r>
    </w:p>
    <w:p w:rsidR="00093166" w:rsidRDefault="00093166">
      <w:pPr>
        <w:pStyle w:val="NoSpacing"/>
        <w:spacing w:after="0" w:line="240" w:lineRule="auto"/>
        <w:rPr>
          <w:rStyle w:val="address"/>
          <w:sz w:val="24"/>
          <w:szCs w:val="24"/>
        </w:rPr>
      </w:pPr>
    </w:p>
    <w:p w:rsidR="00093166" w:rsidRDefault="001777A6">
      <w:pPr>
        <w:pStyle w:val="NoSpacing"/>
        <w:spacing w:after="0" w:line="240" w:lineRule="auto"/>
        <w:rPr>
          <w:rStyle w:val="address"/>
          <w:sz w:val="24"/>
          <w:szCs w:val="24"/>
        </w:rPr>
      </w:pPr>
      <w:r>
        <w:rPr>
          <w:rStyle w:val="address"/>
          <w:sz w:val="24"/>
          <w:szCs w:val="24"/>
        </w:rPr>
        <w:t xml:space="preserve">Peter Hill reported that the </w:t>
      </w:r>
      <w:proofErr w:type="spellStart"/>
      <w:r>
        <w:rPr>
          <w:rStyle w:val="address"/>
          <w:sz w:val="24"/>
          <w:szCs w:val="24"/>
        </w:rPr>
        <w:t>Weatherhead</w:t>
      </w:r>
      <w:proofErr w:type="spellEnd"/>
      <w:r>
        <w:rPr>
          <w:rStyle w:val="address"/>
          <w:sz w:val="24"/>
          <w:szCs w:val="24"/>
        </w:rPr>
        <w:t xml:space="preserve"> land has been sold to Troy Homes.</w:t>
      </w:r>
    </w:p>
    <w:p w:rsidR="00093166" w:rsidRDefault="00093166">
      <w:pPr>
        <w:pStyle w:val="NoSpacing"/>
        <w:spacing w:after="0" w:line="240" w:lineRule="auto"/>
        <w:rPr>
          <w:rStyle w:val="address"/>
          <w:sz w:val="24"/>
          <w:szCs w:val="24"/>
        </w:rPr>
      </w:pPr>
    </w:p>
    <w:p w:rsidR="00093166" w:rsidRDefault="001777A6">
      <w:pPr>
        <w:pStyle w:val="NoSpacing"/>
        <w:spacing w:after="0" w:line="240" w:lineRule="auto"/>
        <w:rPr>
          <w:rStyle w:val="address"/>
          <w:sz w:val="24"/>
          <w:szCs w:val="24"/>
        </w:rPr>
      </w:pPr>
      <w:r>
        <w:rPr>
          <w:rStyle w:val="address"/>
          <w:sz w:val="24"/>
          <w:szCs w:val="24"/>
        </w:rPr>
        <w:t>Andrew Kenning reported that Section 106 payments has 3 planning obligations and the Enterprise developments could not be used to obtain funding for the Churchyard wall</w:t>
      </w:r>
    </w:p>
    <w:p w:rsidR="00093166" w:rsidRDefault="00093166">
      <w:pPr>
        <w:pStyle w:val="NoSpacing"/>
        <w:spacing w:after="0" w:line="240" w:lineRule="auto"/>
        <w:rPr>
          <w:rStyle w:val="address"/>
          <w:sz w:val="24"/>
          <w:szCs w:val="24"/>
        </w:rPr>
      </w:pPr>
    </w:p>
    <w:p w:rsidR="00093166" w:rsidRDefault="001777A6">
      <w:pPr>
        <w:pStyle w:val="NoSpacing"/>
        <w:spacing w:after="0" w:line="240" w:lineRule="auto"/>
        <w:rPr>
          <w:rStyle w:val="address"/>
          <w:sz w:val="24"/>
          <w:szCs w:val="24"/>
          <w:u w:val="single"/>
        </w:rPr>
      </w:pPr>
      <w:r>
        <w:rPr>
          <w:rStyle w:val="address"/>
          <w:sz w:val="24"/>
          <w:szCs w:val="24"/>
        </w:rPr>
        <w:t>Sophia Girvan proposed that the date of the August meeting be moved as the Chairman and Vice chair could not be present. It was agreed to move this meeting to the 15th August.</w:t>
      </w:r>
    </w:p>
    <w:p w:rsidR="00093166" w:rsidRDefault="00093166">
      <w:pPr>
        <w:pStyle w:val="NoSpacing"/>
        <w:spacing w:after="0" w:line="240" w:lineRule="auto"/>
        <w:rPr>
          <w:sz w:val="24"/>
          <w:szCs w:val="24"/>
        </w:rPr>
      </w:pPr>
    </w:p>
    <w:p w:rsidR="00093166" w:rsidRDefault="001777A6">
      <w:pPr>
        <w:pStyle w:val="NoSpacing"/>
        <w:spacing w:after="0" w:line="240" w:lineRule="auto"/>
        <w:rPr>
          <w:rStyle w:val="address"/>
          <w:b/>
          <w:bCs/>
          <w:sz w:val="24"/>
          <w:szCs w:val="24"/>
        </w:rPr>
      </w:pPr>
      <w:r>
        <w:rPr>
          <w:rStyle w:val="address"/>
          <w:b/>
          <w:bCs/>
          <w:sz w:val="24"/>
          <w:szCs w:val="24"/>
        </w:rPr>
        <w:t>6539</w:t>
      </w:r>
    </w:p>
    <w:p w:rsidR="00093166" w:rsidRDefault="001777A6">
      <w:pPr>
        <w:pStyle w:val="NoSpacing"/>
        <w:spacing w:after="0" w:line="240" w:lineRule="auto"/>
        <w:rPr>
          <w:rStyle w:val="address"/>
          <w:sz w:val="24"/>
          <w:szCs w:val="24"/>
        </w:rPr>
      </w:pPr>
      <w:r>
        <w:rPr>
          <w:rStyle w:val="address"/>
          <w:sz w:val="24"/>
          <w:szCs w:val="24"/>
        </w:rPr>
        <w:t>Next Meeting – Thursday 11 July 2019, 7.30pm, Moot Hall.</w:t>
      </w:r>
    </w:p>
    <w:p w:rsidR="00093166" w:rsidRDefault="00093166">
      <w:pPr>
        <w:pStyle w:val="NoSpacing"/>
        <w:spacing w:after="0" w:line="240" w:lineRule="auto"/>
        <w:rPr>
          <w:sz w:val="24"/>
          <w:szCs w:val="24"/>
        </w:rPr>
      </w:pPr>
    </w:p>
    <w:p w:rsidR="00093166" w:rsidRDefault="001777A6">
      <w:pPr>
        <w:pStyle w:val="NoSpacing"/>
        <w:spacing w:after="0" w:line="240" w:lineRule="auto"/>
        <w:rPr>
          <w:rStyle w:val="address"/>
          <w:b/>
          <w:bCs/>
          <w:sz w:val="24"/>
          <w:szCs w:val="24"/>
        </w:rPr>
      </w:pPr>
      <w:r>
        <w:rPr>
          <w:rStyle w:val="address"/>
          <w:b/>
          <w:bCs/>
          <w:sz w:val="24"/>
          <w:szCs w:val="24"/>
        </w:rPr>
        <w:t>6540</w:t>
      </w:r>
    </w:p>
    <w:p w:rsidR="00093166" w:rsidRDefault="001777A6">
      <w:pPr>
        <w:pStyle w:val="NoSpacing"/>
        <w:spacing w:after="0" w:line="240" w:lineRule="auto"/>
        <w:rPr>
          <w:rStyle w:val="address"/>
          <w:sz w:val="24"/>
          <w:szCs w:val="24"/>
        </w:rPr>
      </w:pPr>
      <w:r>
        <w:rPr>
          <w:rStyle w:val="address"/>
          <w:sz w:val="24"/>
          <w:szCs w:val="24"/>
        </w:rPr>
        <w:t>There being no other business the meeting closed at 21.55pm</w:t>
      </w:r>
    </w:p>
    <w:p w:rsidR="00093166" w:rsidRDefault="00093166">
      <w:pPr>
        <w:pStyle w:val="NoSpacing"/>
        <w:spacing w:after="0" w:line="240" w:lineRule="auto"/>
        <w:rPr>
          <w:sz w:val="24"/>
          <w:szCs w:val="24"/>
        </w:rPr>
      </w:pPr>
    </w:p>
    <w:p w:rsidR="00093166" w:rsidRDefault="001777A6">
      <w:pPr>
        <w:pStyle w:val="NoSpacing"/>
        <w:spacing w:after="0" w:line="240" w:lineRule="auto"/>
        <w:rPr>
          <w:rStyle w:val="address"/>
          <w:sz w:val="24"/>
          <w:szCs w:val="24"/>
        </w:rPr>
      </w:pPr>
      <w:r>
        <w:rPr>
          <w:rStyle w:val="address"/>
          <w:sz w:val="24"/>
          <w:szCs w:val="24"/>
        </w:rPr>
        <w:tab/>
      </w:r>
      <w:r>
        <w:rPr>
          <w:rStyle w:val="address"/>
          <w:sz w:val="24"/>
          <w:szCs w:val="24"/>
        </w:rPr>
        <w:tab/>
      </w:r>
      <w:r>
        <w:rPr>
          <w:rStyle w:val="address"/>
          <w:sz w:val="24"/>
          <w:szCs w:val="24"/>
        </w:rPr>
        <w:tab/>
      </w:r>
      <w:r>
        <w:rPr>
          <w:rStyle w:val="address"/>
          <w:sz w:val="24"/>
          <w:szCs w:val="24"/>
        </w:rPr>
        <w:tab/>
      </w:r>
      <w:r>
        <w:rPr>
          <w:rStyle w:val="address"/>
          <w:sz w:val="24"/>
          <w:szCs w:val="24"/>
        </w:rPr>
        <w:tab/>
      </w:r>
      <w:r>
        <w:rPr>
          <w:rStyle w:val="address"/>
          <w:sz w:val="24"/>
          <w:szCs w:val="24"/>
        </w:rPr>
        <w:tab/>
      </w:r>
      <w:r>
        <w:rPr>
          <w:rStyle w:val="address"/>
          <w:sz w:val="24"/>
          <w:szCs w:val="24"/>
        </w:rPr>
        <w:tab/>
        <w:t>Signed: ……………………………………….</w:t>
      </w:r>
    </w:p>
    <w:p w:rsidR="00093166" w:rsidRDefault="00093166">
      <w:pPr>
        <w:pStyle w:val="NoSpacing"/>
        <w:spacing w:after="0" w:line="240" w:lineRule="auto"/>
        <w:rPr>
          <w:sz w:val="24"/>
          <w:szCs w:val="24"/>
        </w:rPr>
      </w:pPr>
    </w:p>
    <w:p w:rsidR="00093166" w:rsidRDefault="001777A6">
      <w:pPr>
        <w:pStyle w:val="NoSpacing"/>
        <w:spacing w:after="0" w:line="240" w:lineRule="auto"/>
      </w:pPr>
      <w:r>
        <w:rPr>
          <w:rStyle w:val="address"/>
          <w:sz w:val="24"/>
          <w:szCs w:val="24"/>
        </w:rPr>
        <w:tab/>
      </w:r>
      <w:r>
        <w:rPr>
          <w:rStyle w:val="address"/>
          <w:sz w:val="24"/>
          <w:szCs w:val="24"/>
        </w:rPr>
        <w:tab/>
      </w:r>
      <w:r>
        <w:rPr>
          <w:rStyle w:val="address"/>
          <w:sz w:val="24"/>
          <w:szCs w:val="24"/>
        </w:rPr>
        <w:tab/>
      </w:r>
      <w:r>
        <w:rPr>
          <w:rStyle w:val="address"/>
          <w:sz w:val="24"/>
          <w:szCs w:val="24"/>
        </w:rPr>
        <w:tab/>
      </w:r>
      <w:r>
        <w:rPr>
          <w:rStyle w:val="address"/>
          <w:sz w:val="24"/>
          <w:szCs w:val="24"/>
        </w:rPr>
        <w:tab/>
      </w:r>
      <w:r>
        <w:rPr>
          <w:rStyle w:val="address"/>
          <w:sz w:val="24"/>
          <w:szCs w:val="24"/>
        </w:rPr>
        <w:tab/>
      </w:r>
      <w:r>
        <w:rPr>
          <w:rStyle w:val="address"/>
          <w:sz w:val="28"/>
          <w:szCs w:val="28"/>
        </w:rPr>
        <w:tab/>
      </w:r>
      <w:r>
        <w:rPr>
          <w:rStyle w:val="address"/>
          <w:sz w:val="24"/>
          <w:szCs w:val="24"/>
        </w:rPr>
        <w:t>Date: ………………………………………….</w:t>
      </w:r>
    </w:p>
    <w:sectPr w:rsidR="00093166">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863" w:rsidRDefault="00174863">
      <w:r>
        <w:separator/>
      </w:r>
    </w:p>
  </w:endnote>
  <w:endnote w:type="continuationSeparator" w:id="0">
    <w:p w:rsidR="00174863" w:rsidRDefault="0017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166" w:rsidRDefault="0009316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863" w:rsidRDefault="00174863">
      <w:r>
        <w:separator/>
      </w:r>
    </w:p>
  </w:footnote>
  <w:footnote w:type="continuationSeparator" w:id="0">
    <w:p w:rsidR="00174863" w:rsidRDefault="00174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166" w:rsidRDefault="001777A6">
    <w:pPr>
      <w:pStyle w:val="Body"/>
    </w:pPr>
    <w:r>
      <w:rPr>
        <w:noProof/>
      </w:rPr>
      <mc:AlternateContent>
        <mc:Choice Requires="wps">
          <w:drawing>
            <wp:anchor distT="152400" distB="152400" distL="152400" distR="152400" simplePos="0" relativeHeight="251658240" behindDoc="1" locked="0" layoutInCell="1" allowOverlap="1">
              <wp:simplePos x="0" y="0"/>
              <wp:positionH relativeFrom="page">
                <wp:posOffset>1161415</wp:posOffset>
              </wp:positionH>
              <wp:positionV relativeFrom="page">
                <wp:posOffset>3774757</wp:posOffset>
              </wp:positionV>
              <wp:extent cx="5237480" cy="3142615"/>
              <wp:effectExtent l="344071" t="1391503" r="344071" b="1391503"/>
              <wp:wrapNone/>
              <wp:docPr id="1073741825" name="officeArt object"/>
              <wp:cNvGraphicFramePr/>
              <a:graphic xmlns:a="http://schemas.openxmlformats.org/drawingml/2006/main">
                <a:graphicData uri="http://schemas.microsoft.com/office/word/2010/wordprocessingShape">
                  <wps:wsp>
                    <wps:cNvSpPr/>
                    <wps:spPr>
                      <a:xfrm rot="18900000">
                        <a:off x="0" y="0"/>
                        <a:ext cx="5237480" cy="3142615"/>
                      </a:xfrm>
                      <a:prstGeom prst="rect">
                        <a:avLst/>
                      </a:prstGeom>
                      <a:noFill/>
                      <a:ln w="12700" cap="flat">
                        <a:noFill/>
                        <a:miter lim="400000"/>
                      </a:ln>
                      <a:effectLst/>
                    </wps:spPr>
                    <wps:txbx>
                      <w:txbxContent>
                        <w:p w:rsidR="00093166" w:rsidRDefault="001777A6">
                          <w:pPr>
                            <w:pStyle w:val="Caption"/>
                            <w:tabs>
                              <w:tab w:val="left" w:pos="1440"/>
                              <w:tab w:val="left" w:pos="2880"/>
                              <w:tab w:val="left" w:pos="4320"/>
                              <w:tab w:val="left" w:pos="5760"/>
                              <w:tab w:val="left" w:pos="7200"/>
                            </w:tabs>
                          </w:pPr>
                          <w:r>
                            <w:rPr>
                              <w:rFonts w:ascii="Calibri" w:eastAsia="Calibri" w:hAnsi="Calibri" w:cs="Calibri"/>
                              <w:color w:val="C0C0C0"/>
                              <w:sz w:val="494"/>
                              <w:szCs w:val="494"/>
                            </w:rPr>
                            <w:t>DRAFT</w:t>
                          </w:r>
                        </w:p>
                      </w:txbxContent>
                    </wps:txbx>
                    <wps:bodyPr wrap="square" lIns="0" tIns="0" rIns="0" bIns="0" numCol="1" anchor="ctr">
                      <a:normAutofit/>
                    </wps:bodyPr>
                  </wps:wsp>
                </a:graphicData>
              </a:graphic>
            </wp:anchor>
          </w:drawing>
        </mc:Choice>
        <mc:Fallback>
          <w:pict>
            <v:rect id="officeArt object" o:spid="_x0000_s1026" style="position:absolute;margin-left:91.45pt;margin-top:297.2pt;width:412.4pt;height:247.45pt;rotation:-45;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" filled="f" stroked="f" strokeweight="1pt">
              <v:stroke miterlimit="4"/>
              <v:textbox inset="0,0,0,0">
                <w:txbxContent>
                  <w:p w:rsidR="00093166" w:rsidRDefault="001777A6">
                    <w:pPr>
                      <w:pStyle w:val="Caption"/>
                      <w:tabs>
                        <w:tab w:val="left" w:pos="1440"/>
                        <w:tab w:val="left" w:pos="2880"/>
                        <w:tab w:val="left" w:pos="4320"/>
                        <w:tab w:val="left" w:pos="5760"/>
                        <w:tab w:val="left" w:pos="7200"/>
                      </w:tabs>
                    </w:pPr>
                    <w:r>
                      <w:rPr>
                        <w:rFonts w:ascii="Calibri" w:eastAsia="Calibri" w:hAnsi="Calibri" w:cs="Calibri"/>
                        <w:color w:val="C0C0C0"/>
                        <w:sz w:val="494"/>
                        <w:szCs w:val="494"/>
                      </w:rPr>
                      <w:t>DRAFT</w:t>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166"/>
    <w:rsid w:val="00093166"/>
    <w:rsid w:val="000D6358"/>
    <w:rsid w:val="00174863"/>
    <w:rsid w:val="001777A6"/>
    <w:rsid w:val="00C015D4"/>
    <w:rsid w:val="00D51DC0"/>
    <w:rsid w:val="00D52AD5"/>
    <w:rsid w:val="00D53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67C3C"/>
  <w15:docId w15:val="{23AC2B0F-CEA3-4000-99BC-A3B55D765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rPr>
  </w:style>
  <w:style w:type="paragraph" w:styleId="Caption">
    <w:name w:val="caption"/>
    <w:pPr>
      <w:suppressAutoHyphens/>
      <w:outlineLvl w:val="0"/>
    </w:pPr>
    <w:rPr>
      <w:rFonts w:ascii="Helvetica" w:hAnsi="Helvetica" w:cs="Arial Unicode MS"/>
      <w:color w:val="000000"/>
      <w:sz w:val="36"/>
      <w:szCs w:val="36"/>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NoSpacing">
    <w:name w:val="No Spacing"/>
    <w:pPr>
      <w:spacing w:after="200" w:line="276" w:lineRule="auto"/>
    </w:pPr>
    <w:rPr>
      <w:rFonts w:ascii="Calibri" w:eastAsia="Calibri" w:hAnsi="Calibri" w:cs="Calibri"/>
      <w:color w:val="000000"/>
      <w:sz w:val="22"/>
      <w:szCs w:val="22"/>
      <w:u w:color="000000"/>
      <w:lang w:val="en-US"/>
    </w:rPr>
  </w:style>
  <w:style w:type="character" w:customStyle="1" w:styleId="address">
    <w:name w:val="address"/>
    <w:rPr>
      <w:lang w:val="en-US"/>
    </w:rPr>
  </w:style>
  <w:style w:type="character" w:customStyle="1" w:styleId="Hyperlink0">
    <w:name w:val="Hyperlink.0"/>
    <w:basedOn w:val="address"/>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ublicaccess.braintree.gov.uk/online-applications/applicationDetails.do?activeTab=summary&amp;keyVal=PRUS4HBFGN800&amp;prevPage=inTra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1791</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SBPC</dc:creator>
  <cp:lastModifiedBy>June Argent</cp:lastModifiedBy>
  <cp:revision>7</cp:revision>
  <dcterms:created xsi:type="dcterms:W3CDTF">2019-06-19T05:23:00Z</dcterms:created>
  <dcterms:modified xsi:type="dcterms:W3CDTF">2019-07-06T06:50:00Z</dcterms:modified>
</cp:coreProperties>
</file>